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0D70" w:rsidRPr="009D5019" w:rsidRDefault="00B34C63">
      <w:pPr>
        <w:spacing w:after="9" w:line="267" w:lineRule="auto"/>
        <w:ind w:right="6"/>
        <w:jc w:val="center"/>
      </w:pPr>
      <w:r w:rsidRPr="009D5019">
        <w:rPr>
          <w:b/>
        </w:rPr>
        <w:t xml:space="preserve">İSTANBUL 29 MAYIS ÜNİVERSİTESİ İKTİSADİ İŞLETMESİ </w:t>
      </w:r>
    </w:p>
    <w:p w:rsidR="00830D70" w:rsidRPr="009D5019" w:rsidRDefault="00B34C63">
      <w:pPr>
        <w:spacing w:after="9" w:line="267" w:lineRule="auto"/>
        <w:ind w:right="11"/>
        <w:jc w:val="center"/>
      </w:pPr>
      <w:r w:rsidRPr="009D5019">
        <w:rPr>
          <w:b/>
        </w:rPr>
        <w:t>202</w:t>
      </w:r>
      <w:r w:rsidR="009A522F">
        <w:rPr>
          <w:b/>
        </w:rPr>
        <w:t>6</w:t>
      </w:r>
      <w:r w:rsidRPr="009D5019">
        <w:rPr>
          <w:b/>
        </w:rPr>
        <w:t>-202</w:t>
      </w:r>
      <w:r w:rsidR="009A522F">
        <w:rPr>
          <w:b/>
        </w:rPr>
        <w:t>7</w:t>
      </w:r>
      <w:r w:rsidRPr="009D5019">
        <w:rPr>
          <w:b/>
        </w:rPr>
        <w:t xml:space="preserve"> ÖĞRETİM YILI ERKEK ÖĞRENCİ YURDU </w:t>
      </w:r>
    </w:p>
    <w:p w:rsidR="00B90DB4" w:rsidRDefault="00B34C63">
      <w:pPr>
        <w:spacing w:after="9" w:line="267" w:lineRule="auto"/>
        <w:ind w:left="2124" w:right="2064"/>
        <w:jc w:val="center"/>
        <w:rPr>
          <w:b/>
        </w:rPr>
      </w:pPr>
      <w:r w:rsidRPr="009D5019">
        <w:rPr>
          <w:b/>
        </w:rPr>
        <w:t xml:space="preserve">HİZMET SUNUM TAAHHÜTNAMESİ </w:t>
      </w:r>
    </w:p>
    <w:p w:rsidR="00830D70" w:rsidRPr="009D5019" w:rsidRDefault="00B34C63">
      <w:pPr>
        <w:spacing w:after="9" w:line="267" w:lineRule="auto"/>
        <w:ind w:left="2124" w:right="2064"/>
        <w:jc w:val="center"/>
      </w:pPr>
      <w:r w:rsidRPr="009D5019">
        <w:rPr>
          <w:b/>
          <w:u w:val="single" w:color="000000"/>
        </w:rPr>
        <w:t>AMAÇ</w:t>
      </w:r>
      <w:r w:rsidRPr="009D5019">
        <w:t xml:space="preserve"> </w:t>
      </w:r>
    </w:p>
    <w:p w:rsidR="00830D70" w:rsidRPr="009D5019" w:rsidRDefault="00B34C63">
      <w:pPr>
        <w:pStyle w:val="Balk1"/>
        <w:spacing w:after="5" w:line="270" w:lineRule="auto"/>
        <w:ind w:left="-5" w:right="0"/>
        <w:jc w:val="both"/>
        <w:rPr>
          <w:sz w:val="22"/>
        </w:rPr>
      </w:pPr>
      <w:r w:rsidRPr="009D5019">
        <w:rPr>
          <w:sz w:val="22"/>
          <w:u w:val="none"/>
        </w:rPr>
        <w:t>MADDE 1-</w:t>
      </w:r>
      <w:r w:rsidRPr="009D5019">
        <w:rPr>
          <w:b w:val="0"/>
          <w:sz w:val="22"/>
          <w:u w:val="none"/>
        </w:rPr>
        <w:t xml:space="preserve"> </w:t>
      </w:r>
    </w:p>
    <w:p w:rsidR="00830D70" w:rsidRPr="009D5019" w:rsidRDefault="00B34C63">
      <w:pPr>
        <w:ind w:left="-5" w:right="5"/>
      </w:pPr>
      <w:r w:rsidRPr="009D5019">
        <w:t xml:space="preserve">Bu taahhütnamenin amacı, </w:t>
      </w:r>
      <w:r w:rsidRPr="009D5019">
        <w:rPr>
          <w:b/>
        </w:rPr>
        <w:t>202</w:t>
      </w:r>
      <w:r w:rsidR="009A522F">
        <w:rPr>
          <w:b/>
        </w:rPr>
        <w:t>6</w:t>
      </w:r>
      <w:r w:rsidRPr="009D5019">
        <w:rPr>
          <w:b/>
        </w:rPr>
        <w:t>-202</w:t>
      </w:r>
      <w:r w:rsidR="009A522F">
        <w:rPr>
          <w:b/>
        </w:rPr>
        <w:t>7</w:t>
      </w:r>
      <w:r w:rsidRPr="009D5019">
        <w:t xml:space="preserve"> öğretim yılında İstanbul 29 Mayıs Üniversitesi iktisadi işletmesi Erkek Öğrenci Yurdunda sunulacak hizmetlere ilişkin hükümleri ve bu hizmetten yararlanacak öğrencilerin uyacağı genel kuralları belirlemektir. </w:t>
      </w:r>
    </w:p>
    <w:p w:rsidR="00830D70" w:rsidRPr="009D5019" w:rsidRDefault="00B34C63">
      <w:pPr>
        <w:pStyle w:val="Balk1"/>
        <w:rPr>
          <w:sz w:val="22"/>
        </w:rPr>
      </w:pPr>
      <w:r w:rsidRPr="009D5019">
        <w:rPr>
          <w:sz w:val="22"/>
        </w:rPr>
        <w:t>KAPSAM</w:t>
      </w:r>
      <w:r w:rsidRPr="009D5019">
        <w:rPr>
          <w:sz w:val="22"/>
          <w:u w:val="none"/>
        </w:rPr>
        <w:t xml:space="preserve"> </w:t>
      </w:r>
    </w:p>
    <w:p w:rsidR="00830D70" w:rsidRPr="009D5019" w:rsidRDefault="00B34C63">
      <w:pPr>
        <w:pStyle w:val="Balk2"/>
        <w:spacing w:after="5" w:line="270" w:lineRule="auto"/>
        <w:ind w:left="-5" w:right="0"/>
        <w:jc w:val="both"/>
        <w:rPr>
          <w:sz w:val="22"/>
        </w:rPr>
      </w:pPr>
      <w:r w:rsidRPr="009D5019">
        <w:rPr>
          <w:sz w:val="22"/>
          <w:u w:val="none"/>
        </w:rPr>
        <w:t xml:space="preserve">MADDE 2- </w:t>
      </w:r>
    </w:p>
    <w:p w:rsidR="00830D70" w:rsidRPr="009D5019" w:rsidRDefault="00B34C63">
      <w:pPr>
        <w:ind w:left="-5" w:right="5"/>
      </w:pPr>
      <w:r w:rsidRPr="009D5019">
        <w:t xml:space="preserve">Bu taahhütname, </w:t>
      </w:r>
      <w:r w:rsidRPr="009D5019">
        <w:rPr>
          <w:b/>
        </w:rPr>
        <w:t>202</w:t>
      </w:r>
      <w:r w:rsidR="009A522F">
        <w:rPr>
          <w:b/>
        </w:rPr>
        <w:t>6</w:t>
      </w:r>
      <w:r w:rsidRPr="009D5019">
        <w:rPr>
          <w:b/>
        </w:rPr>
        <w:t>-202</w:t>
      </w:r>
      <w:r w:rsidR="009A522F">
        <w:rPr>
          <w:b/>
        </w:rPr>
        <w:t>7</w:t>
      </w:r>
      <w:r w:rsidRPr="009D5019">
        <w:t xml:space="preserve"> öğretim yılında İstanbul 29 Mayıs Üniversitesi iktisadi işletmesi</w:t>
      </w:r>
      <w:r w:rsidRPr="009D5019">
        <w:rPr>
          <w:b/>
        </w:rPr>
        <w:t xml:space="preserve"> </w:t>
      </w:r>
      <w:r w:rsidRPr="009D5019">
        <w:t>Erkek Öğrenci Yurdunda sunulacak hizmetlere ilişkin hükümleri ve bu hizmetten yararlanacak öğrencilerin uyacağı kuralları</w:t>
      </w:r>
      <w:r w:rsidRPr="009D5019">
        <w:rPr>
          <w:b/>
        </w:rPr>
        <w:t xml:space="preserve"> </w:t>
      </w:r>
      <w:r w:rsidRPr="009D5019">
        <w:t>kapsar.</w:t>
      </w:r>
      <w:r w:rsidRPr="009D5019">
        <w:rPr>
          <w:b/>
        </w:rPr>
        <w:t xml:space="preserve"> </w:t>
      </w:r>
    </w:p>
    <w:p w:rsidR="00830D70" w:rsidRPr="009D5019" w:rsidRDefault="00B34C63">
      <w:pPr>
        <w:pStyle w:val="Balk1"/>
        <w:ind w:right="6"/>
        <w:rPr>
          <w:sz w:val="22"/>
        </w:rPr>
      </w:pPr>
      <w:r w:rsidRPr="009D5019">
        <w:rPr>
          <w:sz w:val="22"/>
        </w:rPr>
        <w:t>DAYANAK</w:t>
      </w:r>
      <w:r w:rsidRPr="009D5019">
        <w:rPr>
          <w:sz w:val="22"/>
          <w:u w:val="none"/>
        </w:rPr>
        <w:t xml:space="preserve"> </w:t>
      </w:r>
    </w:p>
    <w:p w:rsidR="00830D70" w:rsidRPr="009D5019" w:rsidRDefault="00B34C63">
      <w:pPr>
        <w:spacing w:after="5" w:line="270" w:lineRule="auto"/>
        <w:ind w:left="-5" w:right="0"/>
      </w:pPr>
      <w:r w:rsidRPr="009D5019">
        <w:rPr>
          <w:b/>
        </w:rPr>
        <w:t xml:space="preserve">MADDE 3- </w:t>
      </w:r>
    </w:p>
    <w:p w:rsidR="00830D70" w:rsidRPr="009D5019" w:rsidRDefault="00B34C63">
      <w:pPr>
        <w:ind w:left="-5" w:right="5"/>
      </w:pPr>
      <w:r w:rsidRPr="009D5019">
        <w:t xml:space="preserve">Bu taahhütname, Özel Öğrenci Barınma Hizmetleri Yönetmeliğine dayanılarak hazırlanmıştır. </w:t>
      </w:r>
    </w:p>
    <w:p w:rsidR="00830D70" w:rsidRPr="009D5019" w:rsidRDefault="00B34C63">
      <w:pPr>
        <w:pStyle w:val="Balk1"/>
        <w:ind w:right="10"/>
        <w:rPr>
          <w:sz w:val="22"/>
        </w:rPr>
      </w:pPr>
      <w:r w:rsidRPr="009D5019">
        <w:rPr>
          <w:sz w:val="22"/>
        </w:rPr>
        <w:t>TANIMLAR</w:t>
      </w:r>
      <w:r w:rsidRPr="009D5019">
        <w:rPr>
          <w:sz w:val="22"/>
          <w:u w:val="none"/>
        </w:rPr>
        <w:t xml:space="preserve"> </w:t>
      </w:r>
    </w:p>
    <w:p w:rsidR="00830D70" w:rsidRPr="009D5019" w:rsidRDefault="00B34C63">
      <w:pPr>
        <w:pStyle w:val="Balk2"/>
        <w:spacing w:after="5" w:line="270" w:lineRule="auto"/>
        <w:ind w:left="-5" w:right="0"/>
        <w:jc w:val="both"/>
        <w:rPr>
          <w:sz w:val="22"/>
        </w:rPr>
      </w:pPr>
      <w:r w:rsidRPr="009D5019">
        <w:rPr>
          <w:sz w:val="22"/>
          <w:u w:val="none"/>
        </w:rPr>
        <w:t xml:space="preserve">MADDE 4- </w:t>
      </w:r>
    </w:p>
    <w:p w:rsidR="00830D70" w:rsidRPr="009D5019" w:rsidRDefault="00B34C63">
      <w:pPr>
        <w:ind w:left="-5" w:right="5"/>
      </w:pPr>
      <w:r w:rsidRPr="009D5019">
        <w:rPr>
          <w:b/>
        </w:rPr>
        <w:t>4.1</w:t>
      </w:r>
      <w:r w:rsidRPr="009D5019">
        <w:t xml:space="preserve">. Yanında başka kayıt yoksa bu metinde geçen: </w:t>
      </w:r>
    </w:p>
    <w:p w:rsidR="00830D70" w:rsidRPr="009D5019" w:rsidRDefault="00B34C63">
      <w:pPr>
        <w:numPr>
          <w:ilvl w:val="0"/>
          <w:numId w:val="1"/>
        </w:numPr>
        <w:ind w:right="5" w:hanging="425"/>
      </w:pPr>
      <w:r w:rsidRPr="009D5019">
        <w:t xml:space="preserve">İşletme: İstanbul 29 Mayıs Üniversitesi İktisadi İşletmesini, </w:t>
      </w:r>
    </w:p>
    <w:p w:rsidR="00830D70" w:rsidRPr="009D5019" w:rsidRDefault="00B34C63">
      <w:pPr>
        <w:numPr>
          <w:ilvl w:val="0"/>
          <w:numId w:val="1"/>
        </w:numPr>
        <w:ind w:right="5" w:hanging="425"/>
      </w:pPr>
      <w:r w:rsidRPr="009D5019">
        <w:t>Yurt/Kurum: “</w:t>
      </w:r>
      <w:proofErr w:type="spellStart"/>
      <w:r w:rsidRPr="009D5019">
        <w:t>Elmalıkent</w:t>
      </w:r>
      <w:proofErr w:type="spellEnd"/>
      <w:r w:rsidRPr="009D5019">
        <w:t xml:space="preserve"> Mahallesi </w:t>
      </w:r>
      <w:proofErr w:type="spellStart"/>
      <w:r w:rsidRPr="009D5019">
        <w:t>Elmalıkent</w:t>
      </w:r>
      <w:proofErr w:type="spellEnd"/>
      <w:r w:rsidRPr="009D5019">
        <w:t xml:space="preserve"> Caddesi No:4 Ümraniye / İSTANBUL” adresinde kâin İstanbul 29 Mayıs Üniversitesi iktisadi işletmesi Erkek Öğrenci Yurdunu, </w:t>
      </w:r>
    </w:p>
    <w:p w:rsidR="00830D70" w:rsidRPr="009D5019" w:rsidRDefault="00B34C63">
      <w:pPr>
        <w:numPr>
          <w:ilvl w:val="0"/>
          <w:numId w:val="1"/>
        </w:numPr>
        <w:ind w:right="5" w:hanging="425"/>
      </w:pPr>
      <w:r w:rsidRPr="009D5019">
        <w:t xml:space="preserve">İşletme Müdürü: İşletme tarafından erkek ve kız Öğrenci yurtlarının ortak sorunlarının çözülmesi için görevlendirilen yöneticiyi, </w:t>
      </w:r>
    </w:p>
    <w:p w:rsidR="00830D70" w:rsidRPr="009D5019" w:rsidRDefault="00B34C63">
      <w:pPr>
        <w:ind w:left="708" w:right="5" w:hanging="425"/>
      </w:pPr>
      <w:r w:rsidRPr="009D5019">
        <w:rPr>
          <w:b/>
        </w:rPr>
        <w:t xml:space="preserve">ç. </w:t>
      </w:r>
      <w:r w:rsidRPr="009D5019">
        <w:t xml:space="preserve">Yönetim / Kurum Yönetimi: İstanbul 29 Mayıs Üniversitesi işletmesi Erkek Öğrenci Yurdu müdürünü, müdür yardımcılarını, yönetim memurunu ve / veya konunun özelliğine göre </w:t>
      </w:r>
    </w:p>
    <w:p w:rsidR="00830D70" w:rsidRPr="009D5019" w:rsidRDefault="00B34C63">
      <w:pPr>
        <w:ind w:left="718" w:right="5"/>
      </w:pPr>
      <w:r w:rsidRPr="009D5019">
        <w:t xml:space="preserve">İşletme tarafından yetkilendirilen kişi veya kişileri, </w:t>
      </w:r>
    </w:p>
    <w:p w:rsidR="00830D70" w:rsidRPr="009D5019" w:rsidRDefault="00B34C63">
      <w:pPr>
        <w:numPr>
          <w:ilvl w:val="0"/>
          <w:numId w:val="1"/>
        </w:numPr>
        <w:ind w:right="5" w:hanging="425"/>
      </w:pPr>
      <w:r w:rsidRPr="009D5019">
        <w:t xml:space="preserve">Hizmet Sunum Taahhütnamesi: İşletme ve Öğrenci (veya velisi) tarafından imzalanan bu metni, </w:t>
      </w:r>
    </w:p>
    <w:p w:rsidR="00830D70" w:rsidRPr="009D5019" w:rsidRDefault="00B34C63">
      <w:pPr>
        <w:numPr>
          <w:ilvl w:val="0"/>
          <w:numId w:val="1"/>
        </w:numPr>
        <w:ind w:right="5" w:hanging="425"/>
      </w:pPr>
      <w:r w:rsidRPr="009D5019">
        <w:t xml:space="preserve">Kurum Çalışma Talimatı: Bu metnin ekinde yer alan ve Öğrenci (veya velisi) tarafından kabul edildiği imza altına alınan kurallar ve hükümleri içeren metni, </w:t>
      </w:r>
    </w:p>
    <w:p w:rsidR="00830D70" w:rsidRPr="009D5019" w:rsidRDefault="00B34C63">
      <w:pPr>
        <w:numPr>
          <w:ilvl w:val="0"/>
          <w:numId w:val="1"/>
        </w:numPr>
        <w:ind w:right="5" w:hanging="425"/>
      </w:pPr>
      <w:r w:rsidRPr="009D5019">
        <w:t xml:space="preserve">Yönetmelik: Özel Öğrenci Barınma Hizmetleri Yönetmeliğini, </w:t>
      </w:r>
    </w:p>
    <w:p w:rsidR="00830D70" w:rsidRPr="009D5019" w:rsidRDefault="00B34C63">
      <w:pPr>
        <w:numPr>
          <w:ilvl w:val="0"/>
          <w:numId w:val="1"/>
        </w:numPr>
        <w:ind w:right="5" w:hanging="425"/>
      </w:pPr>
      <w:r w:rsidRPr="009D5019">
        <w:t xml:space="preserve">Yönerge: Özel Öğrenci Barınma Hizmeti Kurumlarının Standartları ile Çalışma Usul ve </w:t>
      </w:r>
    </w:p>
    <w:p w:rsidR="00830D70" w:rsidRPr="009D5019" w:rsidRDefault="00B34C63">
      <w:pPr>
        <w:ind w:left="718" w:right="5"/>
      </w:pPr>
      <w:r w:rsidRPr="009D5019">
        <w:t xml:space="preserve">Esasları Hakkında Yönergeyi, </w:t>
      </w:r>
    </w:p>
    <w:p w:rsidR="00830D70" w:rsidRPr="009D5019" w:rsidRDefault="00B34C63">
      <w:pPr>
        <w:ind w:left="708" w:right="5" w:hanging="425"/>
      </w:pPr>
      <w:r w:rsidRPr="009D5019">
        <w:rPr>
          <w:b/>
        </w:rPr>
        <w:t xml:space="preserve">ğ. </w:t>
      </w:r>
      <w:r w:rsidRPr="009D5019">
        <w:t xml:space="preserve">Öğrenci: İstanbul 29 Mayıs Üniversitesi iktisadi işletmesi Erkek Öğrenci Yurdunda kalma hakkına sahip öğrencileri, </w:t>
      </w:r>
    </w:p>
    <w:p w:rsidR="00830D70" w:rsidRPr="009D5019" w:rsidRDefault="00B34C63">
      <w:pPr>
        <w:numPr>
          <w:ilvl w:val="0"/>
          <w:numId w:val="1"/>
        </w:numPr>
        <w:spacing w:after="43"/>
        <w:ind w:right="5" w:hanging="425"/>
      </w:pPr>
      <w:r w:rsidRPr="009D5019">
        <w:t xml:space="preserve">Veli: Öğrencinin annesini, babasını veya kanuni temsilcisini ifade eder. </w:t>
      </w:r>
    </w:p>
    <w:p w:rsidR="00830D70" w:rsidRPr="009D5019" w:rsidRDefault="00B34C63">
      <w:pPr>
        <w:pStyle w:val="Balk1"/>
        <w:rPr>
          <w:sz w:val="22"/>
        </w:rPr>
      </w:pPr>
      <w:r w:rsidRPr="009D5019">
        <w:rPr>
          <w:sz w:val="22"/>
        </w:rPr>
        <w:t>TAAHHÜTNAMENİN TANZİM TARİHİ VE SÜRESİ</w:t>
      </w:r>
      <w:r w:rsidRPr="009D5019">
        <w:rPr>
          <w:sz w:val="22"/>
          <w:u w:val="none"/>
        </w:rPr>
        <w:t xml:space="preserve"> </w:t>
      </w:r>
    </w:p>
    <w:p w:rsidR="00830D70" w:rsidRPr="009D5019" w:rsidRDefault="00B34C63">
      <w:pPr>
        <w:pStyle w:val="Balk2"/>
        <w:spacing w:after="5" w:line="270" w:lineRule="auto"/>
        <w:ind w:left="-5" w:right="0"/>
        <w:jc w:val="both"/>
        <w:rPr>
          <w:sz w:val="22"/>
        </w:rPr>
      </w:pPr>
      <w:r w:rsidRPr="009D5019">
        <w:rPr>
          <w:sz w:val="22"/>
          <w:u w:val="none"/>
        </w:rPr>
        <w:t xml:space="preserve">MADDE 5- </w:t>
      </w:r>
    </w:p>
    <w:p w:rsidR="008A4B1D" w:rsidRDefault="00B34C63" w:rsidP="008A4B1D">
      <w:pPr>
        <w:spacing w:after="35"/>
        <w:ind w:left="-5" w:right="5"/>
      </w:pPr>
      <w:r w:rsidRPr="009D5019">
        <w:t xml:space="preserve">Bu sözleşme </w:t>
      </w:r>
      <w:r w:rsidRPr="009D5019">
        <w:rPr>
          <w:b/>
        </w:rPr>
        <w:t>……/……/……</w:t>
      </w:r>
      <w:r w:rsidRPr="009D5019">
        <w:t xml:space="preserve"> tarihinde imzalanmış olup, imza tarihinden itibaren</w:t>
      </w:r>
      <w:r w:rsidR="008A4B1D">
        <w:t>,</w:t>
      </w:r>
    </w:p>
    <w:p w:rsidR="00830D70" w:rsidRPr="009D5019" w:rsidRDefault="00590809" w:rsidP="00877059">
      <w:pPr>
        <w:spacing w:after="35"/>
        <w:ind w:left="0" w:right="5" w:firstLine="0"/>
      </w:pPr>
      <w:r w:rsidRPr="001E6BC3">
        <w:rPr>
          <w:b/>
        </w:rPr>
        <w:t>01</w:t>
      </w:r>
      <w:r w:rsidR="00B34C63" w:rsidRPr="001E6BC3">
        <w:rPr>
          <w:b/>
        </w:rPr>
        <w:t>.0</w:t>
      </w:r>
      <w:r w:rsidR="001E6BC3" w:rsidRPr="001E6BC3">
        <w:rPr>
          <w:b/>
        </w:rPr>
        <w:t>7</w:t>
      </w:r>
      <w:r w:rsidR="00B34C63" w:rsidRPr="001E6BC3">
        <w:rPr>
          <w:b/>
        </w:rPr>
        <w:t>.202</w:t>
      </w:r>
      <w:r w:rsidR="00B16877">
        <w:rPr>
          <w:b/>
        </w:rPr>
        <w:t>7</w:t>
      </w:r>
      <w:r w:rsidR="00B34C63" w:rsidRPr="009D5019">
        <w:t xml:space="preserve"> tarihine kadar geçerlidir. </w:t>
      </w:r>
      <w:bookmarkStart w:id="0" w:name="_GoBack"/>
      <w:bookmarkEnd w:id="0"/>
    </w:p>
    <w:p w:rsidR="00830D70" w:rsidRPr="009D5019" w:rsidRDefault="00B34C63">
      <w:pPr>
        <w:pStyle w:val="Balk1"/>
        <w:rPr>
          <w:sz w:val="22"/>
        </w:rPr>
      </w:pPr>
      <w:r w:rsidRPr="009D5019">
        <w:rPr>
          <w:sz w:val="22"/>
        </w:rPr>
        <w:lastRenderedPageBreak/>
        <w:t>YURDA KABUL VE KAYIT İŞLEMLERİ</w:t>
      </w:r>
      <w:r w:rsidRPr="009D5019">
        <w:rPr>
          <w:sz w:val="22"/>
          <w:u w:val="none"/>
        </w:rPr>
        <w:t xml:space="preserve"> </w:t>
      </w:r>
    </w:p>
    <w:p w:rsidR="00830D70" w:rsidRPr="009D5019" w:rsidRDefault="00B34C63">
      <w:pPr>
        <w:pStyle w:val="Balk2"/>
        <w:spacing w:after="5" w:line="270" w:lineRule="auto"/>
        <w:ind w:left="-5" w:right="0"/>
        <w:jc w:val="both"/>
        <w:rPr>
          <w:sz w:val="22"/>
        </w:rPr>
      </w:pPr>
      <w:r w:rsidRPr="009D5019">
        <w:rPr>
          <w:sz w:val="22"/>
          <w:u w:val="none"/>
        </w:rPr>
        <w:t xml:space="preserve">MADDE 6- </w:t>
      </w:r>
    </w:p>
    <w:p w:rsidR="00830D70" w:rsidRPr="009D5019" w:rsidRDefault="00B34C63">
      <w:pPr>
        <w:ind w:left="-5" w:right="5"/>
      </w:pPr>
      <w:r w:rsidRPr="009D5019">
        <w:rPr>
          <w:b/>
        </w:rPr>
        <w:t xml:space="preserve">6.1. </w:t>
      </w:r>
      <w:r w:rsidRPr="009D5019">
        <w:t xml:space="preserve">İstanbul 29 Mayıs Üniversitesi Erkek Öğrenci Yurduna, yükseköğrenim gören öğrenciler kayıt yaptırabilir. </w:t>
      </w:r>
    </w:p>
    <w:p w:rsidR="00830D70" w:rsidRPr="009D5019" w:rsidRDefault="00B34C63">
      <w:pPr>
        <w:ind w:left="-5" w:right="5"/>
      </w:pPr>
      <w:r w:rsidRPr="009D5019">
        <w:rPr>
          <w:b/>
        </w:rPr>
        <w:t>6.2.6.2.</w:t>
      </w:r>
      <w:r w:rsidRPr="009D5019">
        <w:t xml:space="preserve"> Öğrenci; ödeme, kart </w:t>
      </w:r>
      <w:r w:rsidRPr="009D5019">
        <w:rPr>
          <w:b/>
          <w:u w:val="single" w:color="000000"/>
        </w:rPr>
        <w:t>tanımlama</w:t>
      </w:r>
      <w:r w:rsidRPr="009D5019">
        <w:t xml:space="preserve"> sistemine katılma, Hizmet Sunum Taahhütnamesi ve Kurum Çalışma Talimatını imzalama vb. yükümlülüklerini yerine getirip yönetim tarafından kaydı yapıldıktan sonra yurtta kalma hakkı kazanır. </w:t>
      </w:r>
    </w:p>
    <w:p w:rsidR="00830D70" w:rsidRPr="009D5019" w:rsidRDefault="00B34C63">
      <w:pPr>
        <w:spacing w:after="0" w:line="259" w:lineRule="auto"/>
        <w:ind w:left="0" w:right="0" w:firstLine="0"/>
        <w:jc w:val="left"/>
      </w:pPr>
      <w:r w:rsidRPr="009D5019">
        <w:rPr>
          <w:b/>
        </w:rPr>
        <w:t xml:space="preserve"> </w:t>
      </w:r>
      <w:r w:rsidRPr="009D5019">
        <w:rPr>
          <w:b/>
        </w:rPr>
        <w:tab/>
        <w:t xml:space="preserve"> </w:t>
      </w:r>
    </w:p>
    <w:p w:rsidR="00830D70" w:rsidRPr="009D5019" w:rsidRDefault="00B34C63">
      <w:pPr>
        <w:numPr>
          <w:ilvl w:val="0"/>
          <w:numId w:val="2"/>
        </w:numPr>
        <w:ind w:right="5"/>
      </w:pPr>
      <w:r w:rsidRPr="009D5019">
        <w:rPr>
          <w:b/>
        </w:rPr>
        <w:t xml:space="preserve">3.Öğrencinin </w:t>
      </w:r>
      <w:r w:rsidRPr="009D5019">
        <w:t xml:space="preserve">Yurtta hakkına sahip olması, Yönetime, “Hizmet Sunum Taahhütnamesi” ve “Kurum Çalışma Talimatı” ile Yönetmenlik ve yönergede belirtilen dışında bir yükümlülük yüklemez. İster yurdun içinde isterse-izinli veya izinsiz olarak- Yurdun dışında olsun, Öğrencinin fiillerinden ve faaliyetlerinden, adli, sıhhi, maddi vb. bütün konularda karışılacağı durumlardan doğacak sorumluluk tamamen Öğrencinin kendisine aittir. </w:t>
      </w:r>
    </w:p>
    <w:p w:rsidR="00830D70" w:rsidRPr="009D5019" w:rsidRDefault="00B34C63">
      <w:pPr>
        <w:numPr>
          <w:ilvl w:val="1"/>
          <w:numId w:val="2"/>
        </w:numPr>
        <w:ind w:right="5" w:hanging="386"/>
      </w:pPr>
      <w:r w:rsidRPr="009D5019">
        <w:t xml:space="preserve">Öğrenci, Yönetim tarafından Yurttan ayrılmasını gerektiren bir işlem yapılması halinde, Yönetmenlik ve Yönerge hükümlerine göre kalma hakkını kaybeder. </w:t>
      </w:r>
    </w:p>
    <w:p w:rsidR="00830D70" w:rsidRPr="009D5019" w:rsidRDefault="00B34C63">
      <w:pPr>
        <w:numPr>
          <w:ilvl w:val="1"/>
          <w:numId w:val="2"/>
        </w:numPr>
        <w:spacing w:after="16" w:line="259" w:lineRule="auto"/>
        <w:ind w:right="5" w:hanging="386"/>
      </w:pPr>
      <w:r w:rsidRPr="009D5019">
        <w:rPr>
          <w:b/>
          <w:u w:val="single" w:color="000000"/>
        </w:rPr>
        <w:t>Yurda kesin kayıt için aşağıdaki belgelerin teslim edilmesi gerekir</w:t>
      </w:r>
      <w:r w:rsidRPr="009D5019">
        <w:t xml:space="preserve">: </w:t>
      </w:r>
    </w:p>
    <w:p w:rsidR="00830D70" w:rsidRPr="009D5019" w:rsidRDefault="00B34C63">
      <w:pPr>
        <w:numPr>
          <w:ilvl w:val="2"/>
          <w:numId w:val="2"/>
        </w:numPr>
        <w:ind w:right="5" w:hanging="425"/>
      </w:pPr>
      <w:r w:rsidRPr="009D5019">
        <w:t xml:space="preserve">Müracaat dilekçesi, </w:t>
      </w:r>
    </w:p>
    <w:p w:rsidR="00830D70" w:rsidRPr="009D5019" w:rsidRDefault="00B34C63">
      <w:pPr>
        <w:numPr>
          <w:ilvl w:val="2"/>
          <w:numId w:val="2"/>
        </w:numPr>
        <w:ind w:right="5" w:hanging="425"/>
      </w:pPr>
      <w:r w:rsidRPr="009D5019">
        <w:t xml:space="preserve">T.C. Vatandaşları için kimlik kartı fotokopisi/yabancı uyruklu öğrenciler için pasaport fotokopisi, </w:t>
      </w:r>
    </w:p>
    <w:p w:rsidR="00830D70" w:rsidRPr="009D5019" w:rsidRDefault="00B34C63">
      <w:pPr>
        <w:numPr>
          <w:ilvl w:val="2"/>
          <w:numId w:val="2"/>
        </w:numPr>
        <w:ind w:right="5" w:hanging="425"/>
      </w:pPr>
      <w:r w:rsidRPr="009D5019">
        <w:t xml:space="preserve">Öğrencinin öğrenimine devam ettiğini gösteren belge, </w:t>
      </w:r>
    </w:p>
    <w:p w:rsidR="00830D70" w:rsidRPr="009D5019" w:rsidRDefault="00B34C63">
      <w:pPr>
        <w:numPr>
          <w:ilvl w:val="2"/>
          <w:numId w:val="2"/>
        </w:numPr>
        <w:ind w:right="5" w:hanging="425"/>
      </w:pPr>
      <w:r w:rsidRPr="009D5019">
        <w:t>Öğrencinin sağlık durumunun yurtta kalmasına elverişli olduğunu belirten ve hekim tarafından düzenlenen sağlık raporu,</w:t>
      </w:r>
      <w:r w:rsidRPr="009D5019">
        <w:rPr>
          <w:b/>
        </w:rPr>
        <w:t xml:space="preserve"> </w:t>
      </w:r>
    </w:p>
    <w:p w:rsidR="00830D70" w:rsidRPr="009D5019" w:rsidRDefault="00B34C63">
      <w:pPr>
        <w:numPr>
          <w:ilvl w:val="2"/>
          <w:numId w:val="2"/>
        </w:numPr>
        <w:ind w:right="5" w:hanging="425"/>
      </w:pPr>
      <w:r w:rsidRPr="009D5019">
        <w:t xml:space="preserve">İki adet vesikalık fotoğraf, </w:t>
      </w:r>
    </w:p>
    <w:p w:rsidR="00830D70" w:rsidRPr="009D5019" w:rsidRDefault="00B34C63">
      <w:pPr>
        <w:numPr>
          <w:ilvl w:val="2"/>
          <w:numId w:val="2"/>
        </w:numPr>
        <w:ind w:right="5" w:hanging="425"/>
      </w:pPr>
      <w:r w:rsidRPr="009D5019">
        <w:t xml:space="preserve">Adli sicil ve arşiv kaydı, </w:t>
      </w:r>
    </w:p>
    <w:p w:rsidR="00830D70" w:rsidRPr="009D5019" w:rsidRDefault="00B34C63">
      <w:pPr>
        <w:numPr>
          <w:ilvl w:val="2"/>
          <w:numId w:val="2"/>
        </w:numPr>
        <w:ind w:right="5" w:hanging="425"/>
      </w:pPr>
      <w:r w:rsidRPr="009D5019">
        <w:t xml:space="preserve">T.C. Vatandaşları için İkametgâh belgesi, </w:t>
      </w:r>
    </w:p>
    <w:p w:rsidR="00830D70" w:rsidRPr="009D5019" w:rsidRDefault="00B34C63">
      <w:pPr>
        <w:numPr>
          <w:ilvl w:val="2"/>
          <w:numId w:val="2"/>
        </w:numPr>
        <w:ind w:right="5" w:hanging="425"/>
      </w:pPr>
      <w:r w:rsidRPr="009D5019">
        <w:t xml:space="preserve">Yabancı uyruklu öğrenciler için öğrenim izni belgesi, pasaport fotokopisi ve yabancı kimlik numarasını gösteren belge. </w:t>
      </w:r>
    </w:p>
    <w:p w:rsidR="00830D70" w:rsidRPr="009D5019" w:rsidRDefault="00B34C63">
      <w:pPr>
        <w:numPr>
          <w:ilvl w:val="2"/>
          <w:numId w:val="2"/>
        </w:numPr>
        <w:spacing w:after="25" w:line="259" w:lineRule="auto"/>
        <w:ind w:right="5" w:hanging="425"/>
      </w:pPr>
      <w:r w:rsidRPr="009D5019">
        <w:rPr>
          <w:u w:val="single" w:color="000000"/>
        </w:rPr>
        <w:t>Belirtilen belgelerin listesine http://yurt.29mayis.edu.tr web sitesinden ulaşılabilir.</w:t>
      </w:r>
      <w:r w:rsidRPr="009D5019">
        <w:t xml:space="preserve"> </w:t>
      </w:r>
    </w:p>
    <w:p w:rsidR="00830D70" w:rsidRPr="009D5019" w:rsidRDefault="00B34C63">
      <w:pPr>
        <w:numPr>
          <w:ilvl w:val="1"/>
          <w:numId w:val="2"/>
        </w:numPr>
        <w:spacing w:after="37"/>
        <w:ind w:right="5" w:hanging="386"/>
      </w:pPr>
      <w:r w:rsidRPr="009D5019">
        <w:t xml:space="preserve">Öğrenci belgelerini eksik getirdiği takdirde yurda kesin kaydı yapılmaz. </w:t>
      </w:r>
    </w:p>
    <w:p w:rsidR="00830D70" w:rsidRPr="00E41DD2" w:rsidRDefault="00B34C63">
      <w:pPr>
        <w:pStyle w:val="Balk1"/>
        <w:spacing w:after="28" w:line="241" w:lineRule="auto"/>
        <w:ind w:left="-15" w:right="1632" w:firstLine="2516"/>
        <w:jc w:val="left"/>
        <w:rPr>
          <w:sz w:val="22"/>
        </w:rPr>
      </w:pPr>
      <w:r w:rsidRPr="00E41DD2">
        <w:rPr>
          <w:sz w:val="22"/>
        </w:rPr>
        <w:t>YURT ÜCRETLERİ VE KAPSAMI</w:t>
      </w:r>
      <w:r w:rsidRPr="00E41DD2">
        <w:rPr>
          <w:sz w:val="22"/>
          <w:u w:val="none"/>
        </w:rPr>
        <w:t xml:space="preserve"> MADDE 7- </w:t>
      </w:r>
    </w:p>
    <w:p w:rsidR="00830D70" w:rsidRPr="00E41DD2" w:rsidRDefault="00B34C63">
      <w:pPr>
        <w:ind w:left="-5" w:right="5"/>
      </w:pPr>
      <w:r w:rsidRPr="00E41DD2">
        <w:rPr>
          <w:b/>
        </w:rPr>
        <w:t>7.1.</w:t>
      </w:r>
      <w:r w:rsidRPr="00E41DD2">
        <w:t xml:space="preserve"> </w:t>
      </w:r>
      <w:r w:rsidRPr="00E41DD2">
        <w:rPr>
          <w:b/>
        </w:rPr>
        <w:t>202</w:t>
      </w:r>
      <w:r w:rsidR="009A522F">
        <w:rPr>
          <w:b/>
        </w:rPr>
        <w:t>6</w:t>
      </w:r>
      <w:r w:rsidRPr="00E41DD2">
        <w:rPr>
          <w:b/>
        </w:rPr>
        <w:t>-202</w:t>
      </w:r>
      <w:r w:rsidR="009A522F">
        <w:rPr>
          <w:b/>
        </w:rPr>
        <w:t>7</w:t>
      </w:r>
      <w:r w:rsidRPr="00E41DD2">
        <w:t xml:space="preserve"> öğretim yılı </w:t>
      </w:r>
      <w:r w:rsidRPr="00E41DD2">
        <w:rPr>
          <w:b/>
        </w:rPr>
        <w:t>kişi başı</w:t>
      </w:r>
      <w:r w:rsidRPr="00E41DD2">
        <w:t xml:space="preserve"> yurt ücretleri aşağıda belirtilmiştir: </w:t>
      </w:r>
    </w:p>
    <w:p w:rsidR="00830D70" w:rsidRPr="00E41DD2" w:rsidRDefault="00B34C63">
      <w:pPr>
        <w:tabs>
          <w:tab w:val="center" w:pos="1103"/>
          <w:tab w:val="center" w:pos="5224"/>
        </w:tabs>
        <w:spacing w:after="16" w:line="259" w:lineRule="auto"/>
        <w:ind w:left="0" w:right="0" w:firstLine="0"/>
        <w:jc w:val="left"/>
      </w:pPr>
      <w:r w:rsidRPr="00E41DD2">
        <w:rPr>
          <w:rFonts w:eastAsia="Calibri"/>
        </w:rPr>
        <w:tab/>
      </w:r>
      <w:r w:rsidRPr="00E41DD2">
        <w:rPr>
          <w:b/>
          <w:u w:val="single" w:color="000000"/>
        </w:rPr>
        <w:t xml:space="preserve">Oda Yatak Sayısı </w:t>
      </w:r>
      <w:r w:rsidRPr="00E41DD2">
        <w:rPr>
          <w:b/>
          <w:u w:val="single" w:color="000000"/>
        </w:rPr>
        <w:tab/>
        <w:t>:</w:t>
      </w:r>
      <w:r w:rsidRPr="00E41DD2">
        <w:rPr>
          <w:b/>
        </w:rPr>
        <w:t xml:space="preserve"> </w:t>
      </w:r>
      <w:r w:rsidRPr="00E41DD2">
        <w:rPr>
          <w:b/>
          <w:u w:val="single" w:color="000000"/>
        </w:rPr>
        <w:t>Kahvaltı</w:t>
      </w:r>
      <w:r w:rsidR="00B90DB4" w:rsidRPr="00E41DD2">
        <w:rPr>
          <w:b/>
          <w:u w:val="single" w:color="000000"/>
        </w:rPr>
        <w:t>lı + Akşam Yemeği</w:t>
      </w:r>
      <w:r w:rsidRPr="00E41DD2">
        <w:rPr>
          <w:b/>
          <w:u w:val="single" w:color="000000"/>
        </w:rPr>
        <w:t xml:space="preserve"> Yıllık Ücret</w:t>
      </w:r>
      <w:r w:rsidRPr="00E41DD2">
        <w:rPr>
          <w:b/>
        </w:rPr>
        <w:t xml:space="preserve"> </w:t>
      </w:r>
    </w:p>
    <w:p w:rsidR="00830D70" w:rsidRPr="00E41DD2" w:rsidRDefault="00B34C63">
      <w:pPr>
        <w:tabs>
          <w:tab w:val="center" w:pos="1670"/>
          <w:tab w:val="center" w:pos="3970"/>
          <w:tab w:val="center" w:pos="5369"/>
        </w:tabs>
        <w:ind w:left="0" w:right="0" w:firstLine="0"/>
        <w:jc w:val="left"/>
        <w:rPr>
          <w:b/>
          <w:color w:val="000000" w:themeColor="text1"/>
        </w:rPr>
      </w:pPr>
      <w:r w:rsidRPr="00E41DD2">
        <w:rPr>
          <w:rFonts w:eastAsia="Calibri"/>
        </w:rPr>
        <w:tab/>
      </w:r>
      <w:r w:rsidRPr="00E41DD2">
        <w:rPr>
          <w:color w:val="000000" w:themeColor="text1"/>
        </w:rPr>
        <w:t xml:space="preserve">4 kişilik standart konteyner oda </w:t>
      </w:r>
      <w:r w:rsidRPr="00E41DD2">
        <w:rPr>
          <w:color w:val="000000" w:themeColor="text1"/>
        </w:rPr>
        <w:tab/>
        <w:t xml:space="preserve"> </w:t>
      </w:r>
      <w:r w:rsidRPr="00E41DD2">
        <w:rPr>
          <w:color w:val="000000" w:themeColor="text1"/>
        </w:rPr>
        <w:tab/>
      </w:r>
      <w:r w:rsidR="009A522F">
        <w:rPr>
          <w:b/>
          <w:color w:val="000000" w:themeColor="text1"/>
        </w:rPr>
        <w:t>210</w:t>
      </w:r>
      <w:r w:rsidRPr="00E41DD2">
        <w:rPr>
          <w:b/>
          <w:color w:val="000000" w:themeColor="text1"/>
        </w:rPr>
        <w:t xml:space="preserve">.000.- TL (KDV dahil) </w:t>
      </w:r>
    </w:p>
    <w:p w:rsidR="00B90DB4" w:rsidRPr="00E41DD2" w:rsidRDefault="00B34C63">
      <w:pPr>
        <w:spacing w:after="34" w:line="240" w:lineRule="auto"/>
        <w:ind w:left="268" w:right="460" w:firstLine="0"/>
        <w:jc w:val="left"/>
        <w:rPr>
          <w:color w:val="000000" w:themeColor="text1"/>
        </w:rPr>
      </w:pPr>
      <w:r w:rsidRPr="00E41DD2">
        <w:rPr>
          <w:b/>
          <w:color w:val="000000" w:themeColor="text1"/>
          <w:u w:val="single" w:color="000000"/>
        </w:rPr>
        <w:t xml:space="preserve">Oda Yatak Sayısı </w:t>
      </w:r>
      <w:r w:rsidRPr="00E41DD2">
        <w:rPr>
          <w:b/>
          <w:color w:val="000000" w:themeColor="text1"/>
          <w:u w:val="single" w:color="000000"/>
        </w:rPr>
        <w:tab/>
        <w:t>:</w:t>
      </w:r>
      <w:r w:rsidRPr="00E41DD2">
        <w:rPr>
          <w:b/>
          <w:color w:val="000000" w:themeColor="text1"/>
        </w:rPr>
        <w:t xml:space="preserve"> </w:t>
      </w:r>
      <w:r w:rsidR="00B90DB4" w:rsidRPr="00E41DD2">
        <w:rPr>
          <w:b/>
          <w:color w:val="000000" w:themeColor="text1"/>
        </w:rPr>
        <w:tab/>
      </w:r>
      <w:r w:rsidR="00B90DB4" w:rsidRPr="00E41DD2">
        <w:rPr>
          <w:b/>
          <w:color w:val="000000" w:themeColor="text1"/>
        </w:rPr>
        <w:tab/>
      </w:r>
      <w:r w:rsidR="00B90DB4" w:rsidRPr="00E41DD2">
        <w:rPr>
          <w:b/>
          <w:color w:val="000000" w:themeColor="text1"/>
        </w:rPr>
        <w:tab/>
      </w:r>
      <w:r w:rsidRPr="00E41DD2">
        <w:rPr>
          <w:b/>
          <w:color w:val="000000" w:themeColor="text1"/>
          <w:u w:val="single" w:color="000000"/>
        </w:rPr>
        <w:t>Geçici Barınma Gecelik Ücret (Kahvaltısız)</w:t>
      </w:r>
      <w:r w:rsidRPr="00E41DD2">
        <w:rPr>
          <w:b/>
          <w:color w:val="000000" w:themeColor="text1"/>
        </w:rPr>
        <w:t xml:space="preserve"> 4 kişilik standart konteyner oda</w:t>
      </w:r>
      <w:r w:rsidRPr="00E41DD2">
        <w:rPr>
          <w:color w:val="000000" w:themeColor="text1"/>
        </w:rPr>
        <w:t xml:space="preserve"> </w:t>
      </w:r>
      <w:r w:rsidRPr="00E41DD2">
        <w:rPr>
          <w:color w:val="000000" w:themeColor="text1"/>
        </w:rPr>
        <w:tab/>
        <w:t xml:space="preserve"> </w:t>
      </w:r>
      <w:r w:rsidRPr="00E41DD2">
        <w:rPr>
          <w:color w:val="000000" w:themeColor="text1"/>
        </w:rPr>
        <w:tab/>
      </w:r>
      <w:r w:rsidR="00E41DD2">
        <w:rPr>
          <w:b/>
          <w:color w:val="000000" w:themeColor="text1"/>
        </w:rPr>
        <w:t>1</w:t>
      </w:r>
      <w:r w:rsidR="009763D0">
        <w:rPr>
          <w:b/>
          <w:color w:val="000000" w:themeColor="text1"/>
        </w:rPr>
        <w:t>6</w:t>
      </w:r>
      <w:r w:rsidR="00E41DD2">
        <w:rPr>
          <w:b/>
          <w:color w:val="000000" w:themeColor="text1"/>
        </w:rPr>
        <w:t>00</w:t>
      </w:r>
      <w:r w:rsidRPr="00E41DD2">
        <w:rPr>
          <w:b/>
          <w:color w:val="000000" w:themeColor="text1"/>
        </w:rPr>
        <w:t>.- TL (KDV dahil)</w:t>
      </w:r>
      <w:r w:rsidRPr="00E41DD2">
        <w:rPr>
          <w:color w:val="000000" w:themeColor="text1"/>
        </w:rPr>
        <w:t xml:space="preserve"> </w:t>
      </w:r>
    </w:p>
    <w:p w:rsidR="00830D70" w:rsidRPr="00A2012A" w:rsidRDefault="00B34C63">
      <w:pPr>
        <w:spacing w:after="34" w:line="240" w:lineRule="auto"/>
        <w:ind w:left="268" w:right="460" w:firstLine="0"/>
        <w:jc w:val="left"/>
        <w:rPr>
          <w:color w:val="000000" w:themeColor="text1"/>
        </w:rPr>
      </w:pPr>
      <w:r w:rsidRPr="00E41DD2">
        <w:rPr>
          <w:b/>
          <w:color w:val="000000" w:themeColor="text1"/>
          <w:u w:val="single" w:color="000000"/>
        </w:rPr>
        <w:t>NOT</w:t>
      </w:r>
      <w:r w:rsidRPr="00E41DD2">
        <w:rPr>
          <w:b/>
          <w:color w:val="000000" w:themeColor="text1"/>
        </w:rPr>
        <w:t xml:space="preserve">: </w:t>
      </w:r>
      <w:r w:rsidRPr="00E41DD2">
        <w:rPr>
          <w:color w:val="000000" w:themeColor="text1"/>
        </w:rPr>
        <w:t xml:space="preserve">Yukarıda belirtilen ücretlere </w:t>
      </w:r>
      <w:r w:rsidRPr="00E41DD2">
        <w:rPr>
          <w:b/>
          <w:color w:val="000000" w:themeColor="text1"/>
        </w:rPr>
        <w:t>KDV dahildir.</w:t>
      </w:r>
      <w:r w:rsidRPr="00A2012A">
        <w:rPr>
          <w:b/>
          <w:color w:val="000000" w:themeColor="text1"/>
        </w:rPr>
        <w:t xml:space="preserve"> </w:t>
      </w:r>
    </w:p>
    <w:p w:rsidR="00830D70" w:rsidRPr="00A2012A" w:rsidRDefault="00B34C63">
      <w:pPr>
        <w:ind w:left="-5" w:right="5"/>
      </w:pPr>
      <w:r w:rsidRPr="00A2012A">
        <w:rPr>
          <w:b/>
        </w:rPr>
        <w:t>7.2.</w:t>
      </w:r>
      <w:r w:rsidRPr="00A2012A">
        <w:t xml:space="preserve"> Ödeme kredi kartıyla </w:t>
      </w:r>
      <w:r w:rsidRPr="00A2012A">
        <w:rPr>
          <w:b/>
        </w:rPr>
        <w:t>10 taksit</w:t>
      </w:r>
      <w:r w:rsidRPr="00A2012A">
        <w:t xml:space="preserve"> olarak yapılabilir. Yıllık ücretin tamamı nakit olarak veya kredi kartıyla tek çekimle yapılırsa </w:t>
      </w:r>
      <w:r w:rsidRPr="00A2012A">
        <w:rPr>
          <w:b/>
        </w:rPr>
        <w:t>%5</w:t>
      </w:r>
      <w:r w:rsidRPr="00A2012A">
        <w:t xml:space="preserve"> indirim yapılır. Yurt ücretinin tamamını belirtilen usullerle ödemeyen Öğrenci yurda yerleştirilmez. Nakit ödeme İşletme tarafından bildirilen banka hesabına yapılır. Ödemeler http://yurt.29mayis.edu.tr web sitesi üzerinden online ödeme sisteminden de yapılabilir. Havale veya EFT giderleri Öğrenciye aittir. </w:t>
      </w:r>
    </w:p>
    <w:p w:rsidR="0063737E" w:rsidRDefault="00B34C63">
      <w:pPr>
        <w:ind w:left="-5" w:right="5"/>
        <w:rPr>
          <w:b/>
        </w:rPr>
      </w:pPr>
      <w:r w:rsidRPr="00535785">
        <w:rPr>
          <w:b/>
        </w:rPr>
        <w:t>7.3</w:t>
      </w:r>
      <w:r w:rsidRPr="00E41DD2">
        <w:rPr>
          <w:b/>
        </w:rPr>
        <w:t xml:space="preserve">. </w:t>
      </w:r>
      <w:r w:rsidRPr="00E41DD2">
        <w:t xml:space="preserve">Öğrenciden </w:t>
      </w:r>
      <w:r w:rsidR="009A522F">
        <w:rPr>
          <w:b/>
        </w:rPr>
        <w:t>10.</w:t>
      </w:r>
      <w:r w:rsidRPr="00E41DD2">
        <w:rPr>
          <w:b/>
        </w:rPr>
        <w:t>000.- TL</w:t>
      </w:r>
      <w:r w:rsidRPr="00E41DD2">
        <w:t xml:space="preserve"> </w:t>
      </w:r>
      <w:r w:rsidR="00EA3615" w:rsidRPr="00E41DD2">
        <w:t>ücret peşin</w:t>
      </w:r>
      <w:r w:rsidRPr="00E41DD2">
        <w:t xml:space="preserve"> alınır.</w:t>
      </w:r>
      <w:r w:rsidRPr="00A2012A">
        <w:t xml:space="preserve"> Yurttan çıkış yapacak olan Öğrencinin </w:t>
      </w:r>
      <w:r w:rsidR="00AE5CE7" w:rsidRPr="00A2012A">
        <w:t xml:space="preserve">ödemiş olduğu </w:t>
      </w:r>
      <w:r w:rsidRPr="00A2012A">
        <w:t>depozito</w:t>
      </w:r>
      <w:r w:rsidR="00AE5CE7" w:rsidRPr="00A2012A">
        <w:t>,</w:t>
      </w:r>
      <w:r w:rsidRPr="00A2012A">
        <w:t xml:space="preserve"> herhangi bir zarar ziyan mahsubu yapılmadığı taktirde çıkış işlemleri gerçekleştirildiği zaman kendisine iade edilir.</w:t>
      </w:r>
      <w:r w:rsidRPr="009D5019">
        <w:rPr>
          <w:b/>
        </w:rPr>
        <w:t xml:space="preserve"> </w:t>
      </w:r>
    </w:p>
    <w:p w:rsidR="00830D70" w:rsidRPr="009D5019" w:rsidRDefault="0063737E">
      <w:pPr>
        <w:ind w:left="-5" w:right="5"/>
      </w:pPr>
      <w:r>
        <w:rPr>
          <w:b/>
        </w:rPr>
        <w:lastRenderedPageBreak/>
        <w:t>7.4.</w:t>
      </w:r>
      <w:r w:rsidR="001E6BC3">
        <w:rPr>
          <w:b/>
        </w:rPr>
        <w:t>Yurdumuzda GSB’’</w:t>
      </w:r>
      <w:proofErr w:type="spellStart"/>
      <w:r w:rsidR="001E6BC3">
        <w:rPr>
          <w:b/>
        </w:rPr>
        <w:t>nın</w:t>
      </w:r>
      <w:proofErr w:type="spellEnd"/>
      <w:r w:rsidR="001E6BC3">
        <w:rPr>
          <w:b/>
        </w:rPr>
        <w:t xml:space="preserve"> Beslenme Ve Barınma Yardımı Bulunmamaktadır)</w:t>
      </w:r>
    </w:p>
    <w:p w:rsidR="00830D70" w:rsidRPr="009D5019" w:rsidRDefault="00B34C63">
      <w:pPr>
        <w:ind w:left="-5" w:right="5"/>
      </w:pPr>
      <w:r w:rsidRPr="0063737E">
        <w:rPr>
          <w:b/>
        </w:rPr>
        <w:t>7.</w:t>
      </w:r>
      <w:r w:rsidR="0063737E" w:rsidRPr="0063737E">
        <w:rPr>
          <w:b/>
        </w:rPr>
        <w:t>5</w:t>
      </w:r>
      <w:r w:rsidRPr="00B90DB4">
        <w:rPr>
          <w:b/>
        </w:rPr>
        <w:t>.</w:t>
      </w:r>
      <w:r w:rsidRPr="00B90DB4">
        <w:t xml:space="preserve"> Dönemlik kayıt yapılmaz</w:t>
      </w:r>
      <w:r w:rsidRPr="00B90DB4">
        <w:rPr>
          <w:b/>
        </w:rPr>
        <w:t xml:space="preserve">. </w:t>
      </w:r>
      <w:r w:rsidRPr="00D34194">
        <w:rPr>
          <w:b/>
        </w:rPr>
        <w:t>202</w:t>
      </w:r>
      <w:r w:rsidR="009A522F">
        <w:rPr>
          <w:b/>
        </w:rPr>
        <w:t>6</w:t>
      </w:r>
      <w:r w:rsidRPr="00D34194">
        <w:rPr>
          <w:b/>
        </w:rPr>
        <w:t xml:space="preserve"> </w:t>
      </w:r>
      <w:r w:rsidR="00455AD9" w:rsidRPr="00D34194">
        <w:rPr>
          <w:b/>
        </w:rPr>
        <w:t>Eylül</w:t>
      </w:r>
      <w:r w:rsidRPr="00D34194">
        <w:rPr>
          <w:b/>
        </w:rPr>
        <w:t xml:space="preserve"> ayı</w:t>
      </w:r>
      <w:r w:rsidRPr="007702F7">
        <w:t xml:space="preserve"> ve sonrasında kayıt yaptırmak isteyen Öğrenci içinde bulunduğu ay </w:t>
      </w:r>
      <w:r w:rsidRPr="00D34194">
        <w:t xml:space="preserve">ile </w:t>
      </w:r>
      <w:r w:rsidRPr="00D34194">
        <w:rPr>
          <w:b/>
        </w:rPr>
        <w:t>202</w:t>
      </w:r>
      <w:r w:rsidR="009A522F">
        <w:rPr>
          <w:b/>
        </w:rPr>
        <w:t>7</w:t>
      </w:r>
      <w:r w:rsidRPr="00D34194">
        <w:rPr>
          <w:b/>
        </w:rPr>
        <w:t xml:space="preserve"> </w:t>
      </w:r>
      <w:r w:rsidR="00D419C5" w:rsidRPr="00D34194">
        <w:rPr>
          <w:b/>
        </w:rPr>
        <w:t>Temmuz</w:t>
      </w:r>
      <w:r w:rsidRPr="007702F7">
        <w:t xml:space="preserve"> arasında bulunan</w:t>
      </w:r>
      <w:r w:rsidRPr="00B90DB4">
        <w:t xml:space="preserve"> (</w:t>
      </w:r>
      <w:r w:rsidR="00D419C5">
        <w:t>Temmuz</w:t>
      </w:r>
      <w:r w:rsidRPr="00B90DB4">
        <w:t xml:space="preserve"> dahil) ayların ücretini öder. Aylık ücret, yıllık ücretin </w:t>
      </w:r>
      <w:r w:rsidR="00790EFA">
        <w:t>10</w:t>
      </w:r>
      <w:r w:rsidRPr="00B90DB4">
        <w:t xml:space="preserve"> aya bölünmesi suretiyle hesaplanır.</w:t>
      </w:r>
      <w:r w:rsidRPr="009D5019">
        <w:t xml:space="preserve"> </w:t>
      </w:r>
    </w:p>
    <w:p w:rsidR="00830D70" w:rsidRPr="009D5019" w:rsidRDefault="00B34C63">
      <w:pPr>
        <w:spacing w:after="16" w:line="259" w:lineRule="auto"/>
        <w:ind w:left="-5" w:right="0"/>
        <w:jc w:val="left"/>
      </w:pPr>
      <w:r w:rsidRPr="009D5019">
        <w:rPr>
          <w:b/>
        </w:rPr>
        <w:t>7.</w:t>
      </w:r>
      <w:r w:rsidR="0063737E">
        <w:rPr>
          <w:b/>
        </w:rPr>
        <w:t>6</w:t>
      </w:r>
      <w:r w:rsidRPr="009D5019">
        <w:rPr>
          <w:b/>
        </w:rPr>
        <w:t>.</w:t>
      </w:r>
      <w:r w:rsidRPr="009D5019">
        <w:t xml:space="preserve"> </w:t>
      </w:r>
      <w:r w:rsidRPr="009D5019">
        <w:rPr>
          <w:b/>
          <w:u w:val="single" w:color="000000"/>
        </w:rPr>
        <w:t>Belirtilen ücret karşılığında İşletme Öğrenciye şu İmkanları sağlar</w:t>
      </w:r>
      <w:r w:rsidRPr="009D5019">
        <w:t xml:space="preserve">; </w:t>
      </w:r>
    </w:p>
    <w:p w:rsidR="00830D70" w:rsidRPr="009D5019" w:rsidRDefault="00B34C63">
      <w:pPr>
        <w:numPr>
          <w:ilvl w:val="0"/>
          <w:numId w:val="3"/>
        </w:numPr>
        <w:ind w:right="5" w:hanging="425"/>
      </w:pPr>
      <w:r w:rsidRPr="009D5019">
        <w:t xml:space="preserve">Barınma hakkı, ısınma ve sıcak su, </w:t>
      </w:r>
    </w:p>
    <w:p w:rsidR="00830D70" w:rsidRPr="009D5019" w:rsidRDefault="00B34C63">
      <w:pPr>
        <w:numPr>
          <w:ilvl w:val="0"/>
          <w:numId w:val="3"/>
        </w:numPr>
        <w:ind w:right="5" w:hanging="425"/>
      </w:pPr>
      <w:r w:rsidRPr="009D5019">
        <w:t xml:space="preserve">Yurt dahilinde güvenlik, </w:t>
      </w:r>
    </w:p>
    <w:p w:rsidR="00830D70" w:rsidRPr="009D5019" w:rsidRDefault="00B34C63">
      <w:pPr>
        <w:numPr>
          <w:ilvl w:val="0"/>
          <w:numId w:val="3"/>
        </w:numPr>
        <w:ind w:right="5" w:hanging="425"/>
      </w:pPr>
      <w:r w:rsidRPr="009D5019">
        <w:t xml:space="preserve">Yurdun ortak alanları ile tuvalet ve lavaboların her gün, odaların ise, haftada </w:t>
      </w:r>
      <w:r w:rsidR="008A4F83">
        <w:t>bir</w:t>
      </w:r>
      <w:r w:rsidRPr="009D5019">
        <w:t xml:space="preserve"> gün oda temizliğin yapılması ve her gün çöplerinin alınması, </w:t>
      </w:r>
    </w:p>
    <w:p w:rsidR="00830D70" w:rsidRPr="009D5019" w:rsidRDefault="00B34C63">
      <w:pPr>
        <w:tabs>
          <w:tab w:val="center" w:pos="360"/>
          <w:tab w:val="center" w:pos="4209"/>
        </w:tabs>
        <w:ind w:left="0" w:right="0" w:firstLine="0"/>
        <w:jc w:val="left"/>
      </w:pPr>
      <w:r w:rsidRPr="009D5019">
        <w:rPr>
          <w:rFonts w:eastAsia="Calibri"/>
        </w:rPr>
        <w:tab/>
      </w:r>
      <w:r w:rsidRPr="009D5019">
        <w:rPr>
          <w:b/>
        </w:rPr>
        <w:t>ç.</w:t>
      </w:r>
      <w:r w:rsidRPr="009D5019">
        <w:t xml:space="preserve"> </w:t>
      </w:r>
      <w:r w:rsidRPr="009D5019">
        <w:tab/>
        <w:t xml:space="preserve">15 günde bir temiz çarşaf-nevresim-yastık kılıfı verilerek, kirlilerin yıkatılması. </w:t>
      </w:r>
    </w:p>
    <w:p w:rsidR="00830D70" w:rsidRPr="009D5019" w:rsidRDefault="00B34C63" w:rsidP="00FF0CF6">
      <w:pPr>
        <w:numPr>
          <w:ilvl w:val="0"/>
          <w:numId w:val="3"/>
        </w:numPr>
        <w:ind w:right="5" w:hanging="425"/>
      </w:pPr>
      <w:r w:rsidRPr="009D5019">
        <w:t xml:space="preserve">Ayda iki defa kişisel çamaşırlarını yıkama ve kurutma hakkı, (giriş kartına kontör olarak yüklenir) </w:t>
      </w:r>
      <w:r w:rsidRPr="00FF0CF6">
        <w:rPr>
          <w:b/>
        </w:rPr>
        <w:t xml:space="preserve"> </w:t>
      </w:r>
    </w:p>
    <w:p w:rsidR="00830D70" w:rsidRPr="009D5019" w:rsidRDefault="00B34C63">
      <w:pPr>
        <w:numPr>
          <w:ilvl w:val="0"/>
          <w:numId w:val="3"/>
        </w:numPr>
        <w:ind w:right="5" w:hanging="425"/>
      </w:pPr>
      <w:r w:rsidRPr="009D5019">
        <w:t xml:space="preserve">Ücreti karşılığında kahvaltı ve akşam yemeği, (Ücret, öğrencinin önceden giriş kartına yükleyeceği meblağdan yemekhanedeki kart okuyucu vasıtasıyla düşülerek ödenir) </w:t>
      </w:r>
    </w:p>
    <w:p w:rsidR="00830D70" w:rsidRPr="009D5019" w:rsidRDefault="00B34C63">
      <w:pPr>
        <w:numPr>
          <w:ilvl w:val="0"/>
          <w:numId w:val="3"/>
        </w:numPr>
        <w:ind w:right="5" w:hanging="425"/>
      </w:pPr>
      <w:r w:rsidRPr="009D5019">
        <w:t xml:space="preserve">“Kahvaltılı” tarifeyi ödeyen öğrenciye yurt kapanma tarihine kadar kahvaltı ve Ramazan ayında sahur yemeği, (Kahvaltı almadığı günlerin ücreti öğrenciye iade edilmez) </w:t>
      </w:r>
    </w:p>
    <w:p w:rsidR="00830D70" w:rsidRPr="009D5019" w:rsidRDefault="00B34C63">
      <w:pPr>
        <w:numPr>
          <w:ilvl w:val="0"/>
          <w:numId w:val="3"/>
        </w:numPr>
        <w:ind w:right="5" w:hanging="425"/>
      </w:pPr>
      <w:r w:rsidRPr="009D5019">
        <w:t>Yurdun ortak alanlarında internete erişim hizmeti, (Yönetimin, kullanım süresi veya hacmi/</w:t>
      </w:r>
      <w:proofErr w:type="spellStart"/>
      <w:r w:rsidRPr="009D5019">
        <w:t>download</w:t>
      </w:r>
      <w:proofErr w:type="spellEnd"/>
      <w:r w:rsidRPr="009D5019">
        <w:t xml:space="preserve"> miktarı konusunda sınırlama getirme hakkı saklıdır), </w:t>
      </w:r>
    </w:p>
    <w:p w:rsidR="00830D70" w:rsidRPr="009D5019" w:rsidRDefault="007303CB" w:rsidP="007303CB">
      <w:pPr>
        <w:ind w:left="730" w:right="5" w:firstLine="0"/>
      </w:pPr>
      <w:r w:rsidRPr="007303CB">
        <w:rPr>
          <w:b/>
        </w:rPr>
        <w:t>7.7</w:t>
      </w:r>
      <w:r>
        <w:t xml:space="preserve"> </w:t>
      </w:r>
      <w:r w:rsidR="00B34C63" w:rsidRPr="009D5019">
        <w:t xml:space="preserve">İşletme tarafından otopark hizmeti verilmez, öğrencilerin yerleşke ve yurt binalarının çevresindeki yol ve alanlara park etmiş oldukları araçlara gelebilecek zarardan yönetim sorumlu değildir. </w:t>
      </w:r>
    </w:p>
    <w:p w:rsidR="00830D70" w:rsidRPr="009D5019" w:rsidRDefault="00B34C63" w:rsidP="007303CB">
      <w:pPr>
        <w:pStyle w:val="ListeParagraf"/>
        <w:numPr>
          <w:ilvl w:val="1"/>
          <w:numId w:val="14"/>
        </w:numPr>
        <w:ind w:right="5"/>
      </w:pPr>
      <w:r w:rsidRPr="009D5019">
        <w:t xml:space="preserve">Üniversitenin adresi kargo ve posta adresi olarak gösterilebilir. Yönetim gelen posta ve kargoları yalnızca kabul eder. Öğrenci tarafından teslim alınmayan posta ve kargoların kaybolmasından veya öğrenciye ulaştırılmasından Yönetim sorumlu değildir. Üniversiteye gelen ödemeli kargo görevliler tarafından kabul edilmez. </w:t>
      </w:r>
    </w:p>
    <w:p w:rsidR="00830D70" w:rsidRPr="009D5019" w:rsidRDefault="00B34C63" w:rsidP="007303CB">
      <w:pPr>
        <w:pStyle w:val="ListeParagraf"/>
        <w:numPr>
          <w:ilvl w:val="1"/>
          <w:numId w:val="14"/>
        </w:numPr>
        <w:ind w:right="5"/>
      </w:pPr>
      <w:r w:rsidRPr="009D5019">
        <w:t xml:space="preserve">İstanbul 29 Mayıs Üniversitesi Öğrencilerine Üniversite tarafından tanınan haklar ve Öğrencinin bu kapsamdaki sorumlulukları ile ilgili hükümler saklıdır. </w:t>
      </w:r>
    </w:p>
    <w:p w:rsidR="00830D70" w:rsidRPr="009D5019" w:rsidRDefault="00B34C63" w:rsidP="007303CB">
      <w:pPr>
        <w:numPr>
          <w:ilvl w:val="1"/>
          <w:numId w:val="14"/>
        </w:numPr>
        <w:spacing w:after="37"/>
        <w:ind w:right="5"/>
      </w:pPr>
      <w:r w:rsidRPr="009D5019">
        <w:t xml:space="preserve">Yurtta sınav dönemleri ya da harici zamanlarda ücreti mukabilinde geçici öğrenci konaklaması yaptırılabilir. </w:t>
      </w:r>
    </w:p>
    <w:p w:rsidR="00830D70" w:rsidRPr="009D5019" w:rsidRDefault="00B34C63">
      <w:pPr>
        <w:pStyle w:val="Balk2"/>
        <w:ind w:right="9"/>
        <w:rPr>
          <w:sz w:val="22"/>
        </w:rPr>
      </w:pPr>
      <w:r w:rsidRPr="009D5019">
        <w:rPr>
          <w:sz w:val="22"/>
        </w:rPr>
        <w:t>ODA YERLEŞİMİ VE DEĞİŞİMİ</w:t>
      </w:r>
      <w:r w:rsidRPr="009D5019">
        <w:rPr>
          <w:b w:val="0"/>
          <w:sz w:val="22"/>
          <w:u w:val="none"/>
        </w:rPr>
        <w:t xml:space="preserve"> </w:t>
      </w:r>
    </w:p>
    <w:p w:rsidR="00830D70" w:rsidRPr="009D5019" w:rsidRDefault="00B34C63">
      <w:pPr>
        <w:pStyle w:val="Balk3"/>
        <w:ind w:left="-5" w:right="0"/>
      </w:pPr>
      <w:r w:rsidRPr="009D5019">
        <w:t xml:space="preserve">MADDE 8- </w:t>
      </w:r>
    </w:p>
    <w:p w:rsidR="00830D70" w:rsidRPr="009D5019" w:rsidRDefault="00B34C63">
      <w:pPr>
        <w:ind w:left="-5" w:right="5"/>
      </w:pPr>
      <w:r w:rsidRPr="009D5019">
        <w:rPr>
          <w:b/>
        </w:rPr>
        <w:t xml:space="preserve">8.1. </w:t>
      </w:r>
      <w:r w:rsidRPr="009D5019">
        <w:t xml:space="preserve">Öğrenci kendisine tahsis edilen odada, numarası belirlenmiş yatak ve dolabı kullanır. </w:t>
      </w:r>
    </w:p>
    <w:p w:rsidR="00830D70" w:rsidRPr="009D5019" w:rsidRDefault="00B34C63">
      <w:pPr>
        <w:ind w:left="-5" w:right="5"/>
      </w:pPr>
      <w:r w:rsidRPr="009D5019">
        <w:rPr>
          <w:b/>
        </w:rPr>
        <w:t>8.2.</w:t>
      </w:r>
      <w:r w:rsidRPr="009D5019">
        <w:t xml:space="preserve"> Öğrenci yerleştirildiği odadan başka bir odada kalamaz ve oda sakinlerinin izni olmadan başka bir odaya giremez. Bu durum tespit edildiğinde Öğrenciye ilgili disiplin cezası uygulanır. </w:t>
      </w:r>
    </w:p>
    <w:p w:rsidR="00830D70" w:rsidRPr="009D5019" w:rsidRDefault="00B34C63">
      <w:pPr>
        <w:ind w:left="-5" w:right="5"/>
      </w:pPr>
      <w:r w:rsidRPr="009D5019">
        <w:rPr>
          <w:b/>
        </w:rPr>
        <w:t>8.3.</w:t>
      </w:r>
      <w:r w:rsidRPr="009D5019">
        <w:t xml:space="preserve"> Öğrenci, geçerli bir mazeret belirtmek şartıyla Yurtta yerleştirildiği odayı yıl içerisinde dilekçe vererek yalnızca </w:t>
      </w:r>
      <w:r w:rsidRPr="009D5019">
        <w:rPr>
          <w:b/>
        </w:rPr>
        <w:t>(1) bir kez</w:t>
      </w:r>
      <w:r w:rsidRPr="009D5019">
        <w:t xml:space="preserve"> değiştirme talebinde bulunabilir. Talep, Yönetim tarafından imkanlar dahilinde değerlendirilir; ancak talepte bulunma, değişiklik garantisi sağlamaz. </w:t>
      </w:r>
    </w:p>
    <w:p w:rsidR="00830D70" w:rsidRPr="009D5019" w:rsidRDefault="00B34C63">
      <w:pPr>
        <w:ind w:left="-5" w:right="5"/>
      </w:pPr>
      <w:r w:rsidRPr="009D5019">
        <w:rPr>
          <w:b/>
        </w:rPr>
        <w:t>8.4.</w:t>
      </w:r>
      <w:r w:rsidRPr="009D5019">
        <w:t xml:space="preserve"> Yönetim tarafından gerekli görülürse, Öğrencinin kaldığı oda kendisinin odayı alınmadan da değiştirilebilir. Değişime karar verildiğinde Öğrenciye </w:t>
      </w:r>
      <w:r w:rsidRPr="009D5019">
        <w:rPr>
          <w:b/>
        </w:rPr>
        <w:t>(3) üç gün</w:t>
      </w:r>
      <w:r w:rsidRPr="009D5019">
        <w:t xml:space="preserve"> süre verilir, karar uygulanmadığı takdirde Yönetim tarafından Öğrenci hakkında disiplin işlemi başlatılır. </w:t>
      </w:r>
    </w:p>
    <w:p w:rsidR="00830D70" w:rsidRPr="009D5019" w:rsidRDefault="00B34C63">
      <w:pPr>
        <w:ind w:left="-5" w:right="5"/>
      </w:pPr>
      <w:r w:rsidRPr="009D5019">
        <w:rPr>
          <w:b/>
        </w:rPr>
        <w:t>8.5.</w:t>
      </w:r>
      <w:r w:rsidRPr="009D5019">
        <w:t xml:space="preserve"> Öğrenci, seçtiği oda tipinde tek ya da iki kişi olarak kalamaz; Yönetim odadaki boşlukları odada kalan Öğrencilere sormaksızın doldurur. Öğrenci, Yönetimin öngördüğü her oda değişikliğini kabul eder gereğini yerine getirmekle yükümlüdür. </w:t>
      </w:r>
    </w:p>
    <w:p w:rsidR="00830D70" w:rsidRPr="009D5019" w:rsidRDefault="00B34C63">
      <w:pPr>
        <w:ind w:left="-5" w:right="5"/>
      </w:pPr>
      <w:r w:rsidRPr="009D5019">
        <w:rPr>
          <w:b/>
        </w:rPr>
        <w:t xml:space="preserve">8.6. </w:t>
      </w:r>
      <w:r w:rsidRPr="009D5019">
        <w:t xml:space="preserve">Yönetim Yurt ortak kullanım yerlerini veya bağımsız bölümleri zaman zaman tadilat ve inşaat amacıyla kapatmaya, sadece bazı ilgililere tahsise ve üzerlerinde istediği gibi tasarrufa, istediği </w:t>
      </w:r>
      <w:r w:rsidRPr="009D5019">
        <w:lastRenderedPageBreak/>
        <w:t xml:space="preserve">zaman istediği süreyle promosyon faaliyetleri düzenlemeye, çeşitli ürünler koymaya yetkilidir. İşin mesai saatleri dışına taşması halinde Öğrenci herhangi bir tazminat talebinde bulunamaz. </w:t>
      </w:r>
    </w:p>
    <w:p w:rsidR="00830D70" w:rsidRPr="009D5019" w:rsidRDefault="00B34C63">
      <w:pPr>
        <w:pStyle w:val="Balk2"/>
        <w:ind w:right="6"/>
        <w:rPr>
          <w:sz w:val="22"/>
        </w:rPr>
      </w:pPr>
      <w:r w:rsidRPr="009D5019">
        <w:rPr>
          <w:sz w:val="22"/>
        </w:rPr>
        <w:t>YURDA GİRİŞ-ÇIKIŞ SAATLERİ</w:t>
      </w:r>
      <w:r w:rsidRPr="009D5019">
        <w:rPr>
          <w:sz w:val="22"/>
          <w:u w:val="none"/>
        </w:rPr>
        <w:t xml:space="preserve"> </w:t>
      </w:r>
    </w:p>
    <w:p w:rsidR="00830D70" w:rsidRPr="009D5019" w:rsidRDefault="00B34C63">
      <w:pPr>
        <w:pStyle w:val="Balk3"/>
        <w:ind w:left="-5" w:right="0"/>
      </w:pPr>
      <w:r w:rsidRPr="009D5019">
        <w:t>MADDE 9-</w:t>
      </w:r>
      <w:r w:rsidRPr="009D5019">
        <w:rPr>
          <w:b w:val="0"/>
        </w:rPr>
        <w:t xml:space="preserve"> </w:t>
      </w:r>
    </w:p>
    <w:p w:rsidR="00830D70" w:rsidRPr="009D5019" w:rsidRDefault="00B34C63">
      <w:pPr>
        <w:spacing w:after="37"/>
        <w:ind w:left="-5" w:right="5"/>
      </w:pPr>
      <w:r w:rsidRPr="009D5019">
        <w:rPr>
          <w:b/>
        </w:rPr>
        <w:t>9.1.</w:t>
      </w:r>
      <w:r w:rsidRPr="009D5019">
        <w:t xml:space="preserve"> Öğrenci en geç saat </w:t>
      </w:r>
      <w:r w:rsidRPr="009D5019">
        <w:rPr>
          <w:b/>
        </w:rPr>
        <w:t>23.30’a</w:t>
      </w:r>
      <w:r w:rsidRPr="009D5019">
        <w:t xml:space="preserve"> kadar yurda giriş yapmak zorundadır. Yurttan dışarıya sabah en erken </w:t>
      </w:r>
      <w:r w:rsidRPr="009D5019">
        <w:rPr>
          <w:b/>
        </w:rPr>
        <w:t>05:30’</w:t>
      </w:r>
      <w:proofErr w:type="gramStart"/>
      <w:r w:rsidRPr="009D5019">
        <w:rPr>
          <w:b/>
        </w:rPr>
        <w:t>da,</w:t>
      </w:r>
      <w:proofErr w:type="gramEnd"/>
      <w:r w:rsidRPr="009D5019">
        <w:t xml:space="preserve"> akşam en geç </w:t>
      </w:r>
      <w:r w:rsidRPr="009D5019">
        <w:rPr>
          <w:b/>
        </w:rPr>
        <w:t>22:30’da</w:t>
      </w:r>
      <w:r w:rsidRPr="009D5019">
        <w:t xml:space="preserve"> çıkılabilir. Acil durumlarda Öğrenci Yönetimden izin almakla yükümlüdür. Gerekli görüldüğünde yurt yönetimi giriş çıkış saatlerini değiştirme haklarına sahiptir. </w:t>
      </w:r>
    </w:p>
    <w:p w:rsidR="00830D70" w:rsidRPr="009D5019" w:rsidRDefault="00B34C63">
      <w:pPr>
        <w:pStyle w:val="Balk2"/>
        <w:rPr>
          <w:sz w:val="22"/>
        </w:rPr>
      </w:pPr>
      <w:r w:rsidRPr="009D5019">
        <w:rPr>
          <w:sz w:val="22"/>
        </w:rPr>
        <w:t>İZİNLER</w:t>
      </w:r>
      <w:r w:rsidRPr="009D5019">
        <w:rPr>
          <w:sz w:val="22"/>
          <w:u w:val="none"/>
        </w:rPr>
        <w:t xml:space="preserve"> </w:t>
      </w:r>
    </w:p>
    <w:p w:rsidR="00830D70" w:rsidRPr="009D5019" w:rsidRDefault="00B34C63">
      <w:pPr>
        <w:pStyle w:val="Balk3"/>
        <w:ind w:left="-5" w:right="0"/>
      </w:pPr>
      <w:r w:rsidRPr="009D5019">
        <w:t xml:space="preserve">MADDE 10- </w:t>
      </w:r>
    </w:p>
    <w:p w:rsidR="00830D70" w:rsidRPr="009D5019" w:rsidRDefault="00B34C63">
      <w:pPr>
        <w:ind w:left="-5" w:right="5"/>
      </w:pPr>
      <w:r w:rsidRPr="009D5019">
        <w:rPr>
          <w:b/>
        </w:rPr>
        <w:t xml:space="preserve">10.1. </w:t>
      </w:r>
      <w:r w:rsidRPr="009D5019">
        <w:t xml:space="preserve">Öğrenci Yurtta kalmayacağı akşamlar için web sitesinde bulunan </w:t>
      </w:r>
      <w:r w:rsidRPr="009D5019">
        <w:rPr>
          <w:b/>
        </w:rPr>
        <w:t>online izin dilekçesini</w:t>
      </w:r>
      <w:r w:rsidRPr="009D5019">
        <w:t xml:space="preserve"> doldurmakla yükümlüdür. </w:t>
      </w:r>
    </w:p>
    <w:p w:rsidR="00830D70" w:rsidRPr="009D5019" w:rsidRDefault="00B34C63">
      <w:pPr>
        <w:ind w:left="-5" w:right="5"/>
      </w:pPr>
      <w:r w:rsidRPr="009D5019">
        <w:rPr>
          <w:b/>
        </w:rPr>
        <w:t>10.2.</w:t>
      </w:r>
      <w:r w:rsidRPr="009D5019">
        <w:t xml:space="preserve"> Ailesi ve birinci derece akrabası İstanbul il sınırları içindeki adreslerde olan Öğrenciler, ailelerinin dolduracağı ve imzalayacağı “Sürekli Evci İzin Belgesi” ile hafta sonlarını izinli olarak ailelerinin bulunduğu adreste geçirebilirler. </w:t>
      </w:r>
      <w:r w:rsidRPr="009D5019">
        <w:rPr>
          <w:b/>
        </w:rPr>
        <w:t xml:space="preserve"> </w:t>
      </w:r>
      <w:r w:rsidRPr="009D5019">
        <w:rPr>
          <w:b/>
        </w:rPr>
        <w:tab/>
        <w:t xml:space="preserve"> </w:t>
      </w:r>
    </w:p>
    <w:p w:rsidR="00830D70" w:rsidRPr="009D5019" w:rsidRDefault="00B34C63">
      <w:pPr>
        <w:ind w:left="-5" w:right="5"/>
      </w:pPr>
      <w:r w:rsidRPr="009D5019">
        <w:rPr>
          <w:b/>
        </w:rPr>
        <w:t xml:space="preserve">10.3. </w:t>
      </w:r>
      <w:r w:rsidRPr="009D5019">
        <w:t>Öğrenciye ailevi sebeplerle, ayrıca memleketinde meydana gelen afet, katılması gereken seminer, sempozyum vb. çalışmalar, eğitim ve sınav faaliyetleri nedeniyle</w:t>
      </w:r>
      <w:r w:rsidRPr="009D5019">
        <w:rPr>
          <w:color w:val="FF0000"/>
        </w:rPr>
        <w:t xml:space="preserve"> </w:t>
      </w:r>
      <w:r w:rsidRPr="009D5019">
        <w:t xml:space="preserve">online izin dilekçesi doldurmak şartıyla izin verilir; Öğrenci aynı gerekçelerle (gideceği yeri belgelemek şartıyla) erken çıkış ve geç giriş saatleri bakımından da izin talep edebilir. </w:t>
      </w:r>
    </w:p>
    <w:p w:rsidR="00830D70" w:rsidRPr="009D5019" w:rsidRDefault="00B34C63">
      <w:pPr>
        <w:spacing w:after="38"/>
        <w:ind w:left="-5" w:right="5"/>
      </w:pPr>
      <w:r w:rsidRPr="009D5019">
        <w:rPr>
          <w:b/>
        </w:rPr>
        <w:t xml:space="preserve">10.4. </w:t>
      </w:r>
      <w:r w:rsidRPr="009D5019">
        <w:t xml:space="preserve">İzinsiz ve mazeretsiz olarak Yurda gelmeyen ve </w:t>
      </w:r>
      <w:r w:rsidRPr="009D5019">
        <w:rPr>
          <w:b/>
        </w:rPr>
        <w:t>1 ay</w:t>
      </w:r>
      <w:r w:rsidRPr="009D5019">
        <w:t xml:space="preserve"> içerisinde </w:t>
      </w:r>
      <w:r w:rsidRPr="009D5019">
        <w:rPr>
          <w:b/>
        </w:rPr>
        <w:t>3</w:t>
      </w:r>
      <w:r w:rsidRPr="009D5019">
        <w:t xml:space="preserve"> kereden fazla izinsiz Yurda geç giriş yapan Öğrenci hakkında disiplin işlemi yapılır. Geç giriş yapıldığında bu bilgi otomatik olarak Öğrencinin ailesine SMS yoluyla ulaşır. Ayrıca disiplin işlemi sonunda ceza verilirse bu durum Öğrencinin ailesine, burs aldığı kuruma (YTB, UİP vb.), gerektiğinde adli mercilere bildirilir. </w:t>
      </w:r>
    </w:p>
    <w:p w:rsidR="00830D70" w:rsidRPr="009D5019" w:rsidRDefault="00B34C63">
      <w:pPr>
        <w:pStyle w:val="Balk2"/>
        <w:ind w:right="11"/>
        <w:rPr>
          <w:sz w:val="22"/>
        </w:rPr>
      </w:pPr>
      <w:r w:rsidRPr="009D5019">
        <w:rPr>
          <w:sz w:val="22"/>
        </w:rPr>
        <w:t>YEMEKHANE SERVİS SAATLERİ VE HİZMET SUNUMU</w:t>
      </w:r>
      <w:r w:rsidRPr="009D5019">
        <w:rPr>
          <w:sz w:val="22"/>
          <w:u w:val="none"/>
        </w:rPr>
        <w:t xml:space="preserve"> </w:t>
      </w:r>
    </w:p>
    <w:p w:rsidR="00830D70" w:rsidRPr="009D5019" w:rsidRDefault="00B34C63">
      <w:pPr>
        <w:pStyle w:val="Balk3"/>
        <w:ind w:left="-5" w:right="0"/>
      </w:pPr>
      <w:r w:rsidRPr="009D5019">
        <w:t xml:space="preserve">MADDE 11- </w:t>
      </w:r>
    </w:p>
    <w:p w:rsidR="00830D70" w:rsidRPr="00E718F6" w:rsidRDefault="00B34C63">
      <w:pPr>
        <w:ind w:left="-5" w:right="5"/>
      </w:pPr>
      <w:r w:rsidRPr="009D5019">
        <w:rPr>
          <w:b/>
        </w:rPr>
        <w:t xml:space="preserve">11.1. </w:t>
      </w:r>
      <w:r w:rsidRPr="009D5019">
        <w:t xml:space="preserve">Yurt yemekhanesinde hafta içi </w:t>
      </w:r>
      <w:r w:rsidRPr="00E718F6">
        <w:t xml:space="preserve">kahvaltı </w:t>
      </w:r>
      <w:r w:rsidRPr="00E718F6">
        <w:rPr>
          <w:b/>
        </w:rPr>
        <w:t>07:</w:t>
      </w:r>
      <w:proofErr w:type="gramStart"/>
      <w:r w:rsidRPr="00E718F6">
        <w:rPr>
          <w:b/>
        </w:rPr>
        <w:t>45 -</w:t>
      </w:r>
      <w:proofErr w:type="gramEnd"/>
      <w:r w:rsidRPr="00E718F6">
        <w:rPr>
          <w:b/>
        </w:rPr>
        <w:t xml:space="preserve"> 08:45</w:t>
      </w:r>
      <w:r w:rsidRPr="00E718F6">
        <w:t xml:space="preserve">, Akşam yemeği </w:t>
      </w:r>
      <w:r w:rsidRPr="00E718F6">
        <w:rPr>
          <w:b/>
        </w:rPr>
        <w:t>17:</w:t>
      </w:r>
      <w:r w:rsidR="00926AFE" w:rsidRPr="00E718F6">
        <w:rPr>
          <w:b/>
        </w:rPr>
        <w:t>0</w:t>
      </w:r>
      <w:r w:rsidRPr="00E718F6">
        <w:rPr>
          <w:b/>
        </w:rPr>
        <w:t xml:space="preserve">0 </w:t>
      </w:r>
      <w:r w:rsidR="002C62A7" w:rsidRPr="00E718F6">
        <w:rPr>
          <w:b/>
        </w:rPr>
        <w:t>–</w:t>
      </w:r>
      <w:r w:rsidRPr="00E718F6">
        <w:rPr>
          <w:b/>
        </w:rPr>
        <w:t xml:space="preserve"> 1</w:t>
      </w:r>
      <w:r w:rsidR="00DD284E">
        <w:rPr>
          <w:b/>
        </w:rPr>
        <w:t>8</w:t>
      </w:r>
      <w:r w:rsidR="002C62A7" w:rsidRPr="00E718F6">
        <w:rPr>
          <w:b/>
        </w:rPr>
        <w:t>:</w:t>
      </w:r>
      <w:r w:rsidR="00DD284E">
        <w:rPr>
          <w:b/>
        </w:rPr>
        <w:t>45</w:t>
      </w:r>
      <w:r w:rsidRPr="00E718F6">
        <w:t xml:space="preserve"> saatleri arasın da; Cumartesi ve Pazar günleri ise kahvaltı: </w:t>
      </w:r>
      <w:r w:rsidRPr="00E718F6">
        <w:rPr>
          <w:b/>
        </w:rPr>
        <w:t>08:00 - 10:30</w:t>
      </w:r>
      <w:r w:rsidRPr="00E718F6">
        <w:t xml:space="preserve">,  Akşam yemeği </w:t>
      </w:r>
      <w:r w:rsidRPr="00E718F6">
        <w:rPr>
          <w:b/>
        </w:rPr>
        <w:t>17:</w:t>
      </w:r>
      <w:r w:rsidR="00062423" w:rsidRPr="00E718F6">
        <w:rPr>
          <w:b/>
        </w:rPr>
        <w:t>0</w:t>
      </w:r>
      <w:r w:rsidRPr="00E718F6">
        <w:rPr>
          <w:b/>
        </w:rPr>
        <w:t xml:space="preserve">0 </w:t>
      </w:r>
      <w:r w:rsidR="00162A09" w:rsidRPr="00E718F6">
        <w:rPr>
          <w:b/>
        </w:rPr>
        <w:t>–</w:t>
      </w:r>
      <w:r w:rsidRPr="00E718F6">
        <w:rPr>
          <w:b/>
        </w:rPr>
        <w:t xml:space="preserve"> </w:t>
      </w:r>
      <w:r w:rsidR="00DD284E" w:rsidRPr="00E718F6">
        <w:rPr>
          <w:b/>
        </w:rPr>
        <w:t>1</w:t>
      </w:r>
      <w:r w:rsidR="00DD284E">
        <w:rPr>
          <w:b/>
        </w:rPr>
        <w:t>8</w:t>
      </w:r>
      <w:r w:rsidR="00DD284E" w:rsidRPr="00E718F6">
        <w:rPr>
          <w:b/>
        </w:rPr>
        <w:t>:</w:t>
      </w:r>
      <w:r w:rsidR="00DD284E">
        <w:rPr>
          <w:b/>
        </w:rPr>
        <w:t>45</w:t>
      </w:r>
      <w:r w:rsidR="00DD284E" w:rsidRPr="00E718F6">
        <w:t xml:space="preserve"> </w:t>
      </w:r>
      <w:r w:rsidRPr="00E718F6">
        <w:t xml:space="preserve">saatleri arasında verilir. </w:t>
      </w:r>
    </w:p>
    <w:p w:rsidR="00830D70" w:rsidRPr="009D5019" w:rsidRDefault="00B34C63">
      <w:pPr>
        <w:ind w:left="-5" w:right="5"/>
      </w:pPr>
      <w:r w:rsidRPr="00E718F6">
        <w:rPr>
          <w:b/>
        </w:rPr>
        <w:t>11.2</w:t>
      </w:r>
      <w:r w:rsidRPr="00E718F6">
        <w:t xml:space="preserve">. Ramazan aylarında Diyanet İşleri Başkanlığının yayınlamış olduğu İstanbul için sahur ve iftar vakitleri dikkate alınarak gece </w:t>
      </w:r>
      <w:r w:rsidRPr="00E718F6">
        <w:rPr>
          <w:b/>
        </w:rPr>
        <w:t>02:</w:t>
      </w:r>
      <w:r w:rsidR="000C45BF" w:rsidRPr="00E718F6">
        <w:rPr>
          <w:b/>
        </w:rPr>
        <w:t>00-</w:t>
      </w:r>
      <w:r w:rsidRPr="00E718F6">
        <w:rPr>
          <w:b/>
        </w:rPr>
        <w:t xml:space="preserve"> 03:00</w:t>
      </w:r>
      <w:r w:rsidRPr="00E718F6">
        <w:t xml:space="preserve"> saatleri arasında sahur kahvaltısı, akşam iftar saatinde</w:t>
      </w:r>
      <w:r w:rsidRPr="009D5019">
        <w:t xml:space="preserve"> akşam yemeği verilir. Ramazan ayı süresince ayrıca kahvaltı ve akşam yemeği verilmez. </w:t>
      </w:r>
    </w:p>
    <w:p w:rsidR="00830D70" w:rsidRPr="009D5019" w:rsidRDefault="00B34C63">
      <w:pPr>
        <w:ind w:left="-5" w:right="5"/>
      </w:pPr>
      <w:r w:rsidRPr="009D5019">
        <w:rPr>
          <w:b/>
        </w:rPr>
        <w:t xml:space="preserve">11.3. </w:t>
      </w:r>
      <w:r w:rsidRPr="009D5019">
        <w:t>Yemekhanede</w:t>
      </w:r>
      <w:r w:rsidRPr="009D5019">
        <w:rPr>
          <w:b/>
        </w:rPr>
        <w:t xml:space="preserve"> ö</w:t>
      </w:r>
      <w:r w:rsidRPr="009D5019">
        <w:t xml:space="preserve">ğrenci kullandığı tabak, bardak, tepsi, çatal, kaşık vb. gereçleri gösterilen yere kaldırmakla ve kullandığı masayı temiz bırakmakla yükümlüdür. Öğrenci yemekhaneden tabak, bardak, tepsi, çatal, kaşık vb. gereçleri odasına götüremez, tespiti halinde hakkında disiplin işlemi uygulanır. </w:t>
      </w:r>
    </w:p>
    <w:p w:rsidR="00830D70" w:rsidRPr="009D5019" w:rsidRDefault="00B34C63">
      <w:pPr>
        <w:spacing w:after="39"/>
        <w:ind w:left="-5" w:right="5"/>
      </w:pPr>
      <w:r w:rsidRPr="009D5019">
        <w:rPr>
          <w:b/>
        </w:rPr>
        <w:t xml:space="preserve">11.4. </w:t>
      </w:r>
      <w:r w:rsidRPr="009D5019">
        <w:t xml:space="preserve">Yurt yemekhanesi, yemek servisi bitip temizlik sağlandıktan sonra genel adaba uygun şekilde televizyon seyretme ve dinlenme salonu olarak kullanılabilir. Eşyaların yerleri değiştirilmez, masa ve sehpalara ayak uzatılmaz, gürültülü oyunlar oynanmaz. </w:t>
      </w:r>
    </w:p>
    <w:p w:rsidR="00830D70" w:rsidRPr="009D5019" w:rsidRDefault="00B34C63">
      <w:pPr>
        <w:pStyle w:val="Balk2"/>
        <w:ind w:right="11"/>
        <w:rPr>
          <w:sz w:val="22"/>
        </w:rPr>
      </w:pPr>
      <w:r w:rsidRPr="009D5019">
        <w:rPr>
          <w:sz w:val="22"/>
        </w:rPr>
        <w:t>ZİYARETÇİ KABULÜ</w:t>
      </w:r>
      <w:r w:rsidRPr="009D5019">
        <w:rPr>
          <w:b w:val="0"/>
          <w:sz w:val="22"/>
          <w:u w:val="none"/>
        </w:rPr>
        <w:t xml:space="preserve"> </w:t>
      </w:r>
    </w:p>
    <w:p w:rsidR="00830D70" w:rsidRPr="009D5019" w:rsidRDefault="00B34C63">
      <w:pPr>
        <w:pStyle w:val="Balk3"/>
        <w:ind w:left="-5" w:right="0"/>
      </w:pPr>
      <w:r w:rsidRPr="009D5019">
        <w:t>MADDE 12-</w:t>
      </w:r>
      <w:r w:rsidRPr="009D5019">
        <w:rPr>
          <w:b w:val="0"/>
        </w:rPr>
        <w:t xml:space="preserve"> </w:t>
      </w:r>
    </w:p>
    <w:p w:rsidR="00830D70" w:rsidRPr="009D5019" w:rsidRDefault="00B34C63">
      <w:pPr>
        <w:ind w:left="-5" w:right="5"/>
      </w:pPr>
      <w:r w:rsidRPr="009D5019">
        <w:rPr>
          <w:b/>
        </w:rPr>
        <w:t>12.1.</w:t>
      </w:r>
      <w:r w:rsidRPr="009D5019">
        <w:t xml:space="preserve"> Öğrenciler </w:t>
      </w:r>
      <w:r w:rsidRPr="009D5019">
        <w:rPr>
          <w:b/>
        </w:rPr>
        <w:t>10:</w:t>
      </w:r>
      <w:r w:rsidR="009A522F" w:rsidRPr="009D5019">
        <w:rPr>
          <w:b/>
        </w:rPr>
        <w:t>00-</w:t>
      </w:r>
      <w:r w:rsidRPr="009D5019">
        <w:rPr>
          <w:b/>
        </w:rPr>
        <w:t xml:space="preserve"> </w:t>
      </w:r>
      <w:r w:rsidR="00DD284E">
        <w:rPr>
          <w:b/>
        </w:rPr>
        <w:t>18</w:t>
      </w:r>
      <w:r w:rsidRPr="009D5019">
        <w:rPr>
          <w:b/>
        </w:rPr>
        <w:t>:00</w:t>
      </w:r>
      <w:r w:rsidRPr="009D5019">
        <w:t xml:space="preserve"> saatleri arasında ziyaretçi kabul edebilir; ziyaretçiler en geç </w:t>
      </w:r>
      <w:r w:rsidR="009A522F">
        <w:rPr>
          <w:b/>
        </w:rPr>
        <w:t>21</w:t>
      </w:r>
      <w:r w:rsidRPr="009D5019">
        <w:rPr>
          <w:b/>
        </w:rPr>
        <w:t>:00</w:t>
      </w:r>
      <w:r w:rsidRPr="009D5019">
        <w:t xml:space="preserve">’da yurdu terk eder. </w:t>
      </w:r>
    </w:p>
    <w:p w:rsidR="00830D70" w:rsidRPr="009D5019" w:rsidRDefault="00B34C63">
      <w:pPr>
        <w:ind w:left="-5" w:right="5"/>
      </w:pPr>
      <w:r w:rsidRPr="009D5019">
        <w:rPr>
          <w:b/>
        </w:rPr>
        <w:t>12.2.</w:t>
      </w:r>
      <w:r w:rsidRPr="009D5019">
        <w:t xml:space="preserve"> Yönetim </w:t>
      </w:r>
      <w:r w:rsidR="00DD284E">
        <w:t xml:space="preserve">ve Güvenlik </w:t>
      </w:r>
      <w:r w:rsidRPr="009D5019">
        <w:t xml:space="preserve">ofisinde ziyaretçiler kimlik bilgisi ve giriş-çıkış saati ziyaretçi kayıt defterine kaydedilir. </w:t>
      </w:r>
    </w:p>
    <w:p w:rsidR="00830D70" w:rsidRPr="009D5019" w:rsidRDefault="00B34C63">
      <w:pPr>
        <w:ind w:left="-5" w:right="5"/>
      </w:pPr>
      <w:r w:rsidRPr="009D5019">
        <w:rPr>
          <w:b/>
        </w:rPr>
        <w:t xml:space="preserve">12.3. </w:t>
      </w:r>
      <w:r w:rsidRPr="009D5019">
        <w:t xml:space="preserve">Öğrenciyi yalnızca birinci derecede akrabaları (anne, baba ve kardeş) ziyaret edebilir. </w:t>
      </w:r>
    </w:p>
    <w:p w:rsidR="00830D70" w:rsidRPr="009D5019" w:rsidRDefault="00B34C63">
      <w:pPr>
        <w:ind w:left="-5" w:right="5"/>
      </w:pPr>
      <w:r w:rsidRPr="009D5019">
        <w:rPr>
          <w:b/>
        </w:rPr>
        <w:lastRenderedPageBreak/>
        <w:t>12.4.</w:t>
      </w:r>
      <w:r w:rsidRPr="009D5019">
        <w:t xml:space="preserve"> Ziyaretçiler Yönetim tarafından bu amaçla belirlenen mekânlarda kabul edilir, (Yemekhane içinde bulunan bekleme salonunda) kabul edilir. </w:t>
      </w:r>
    </w:p>
    <w:p w:rsidR="00830D70" w:rsidRPr="009D5019" w:rsidRDefault="00B34C63">
      <w:pPr>
        <w:ind w:left="-5" w:right="5"/>
      </w:pPr>
      <w:r w:rsidRPr="009D5019">
        <w:t xml:space="preserve">Öğrenci odalarına ve barınma alanlarına giremezler. </w:t>
      </w:r>
    </w:p>
    <w:p w:rsidR="00830D70" w:rsidRPr="009D5019" w:rsidRDefault="00B34C63">
      <w:pPr>
        <w:spacing w:after="39"/>
        <w:ind w:left="-5" w:right="5"/>
      </w:pPr>
      <w:r w:rsidRPr="009D5019">
        <w:rPr>
          <w:b/>
        </w:rPr>
        <w:t>12.5.</w:t>
      </w:r>
      <w:r w:rsidRPr="009D5019">
        <w:t xml:space="preserve"> Ziyaretçilerin kurallara uymamasından ve verecekleri her türlü zarardan ziyaret edilen Öğrenci sorumlu tutulur. </w:t>
      </w:r>
    </w:p>
    <w:p w:rsidR="00830D70" w:rsidRPr="009D5019" w:rsidRDefault="00B34C63">
      <w:pPr>
        <w:pStyle w:val="Balk2"/>
        <w:ind w:right="9"/>
        <w:rPr>
          <w:sz w:val="22"/>
        </w:rPr>
      </w:pPr>
      <w:r w:rsidRPr="009D5019">
        <w:rPr>
          <w:sz w:val="22"/>
        </w:rPr>
        <w:t>MALİ KONULAR</w:t>
      </w:r>
      <w:r w:rsidRPr="009D5019">
        <w:rPr>
          <w:sz w:val="22"/>
          <w:u w:val="none"/>
        </w:rPr>
        <w:t xml:space="preserve"> </w:t>
      </w:r>
    </w:p>
    <w:p w:rsidR="00830D70" w:rsidRPr="009D5019" w:rsidRDefault="00B34C63">
      <w:pPr>
        <w:pStyle w:val="Balk3"/>
        <w:ind w:left="-5" w:right="0"/>
      </w:pPr>
      <w:r w:rsidRPr="009D5019">
        <w:t>MADDE 13-</w:t>
      </w:r>
      <w:r w:rsidRPr="009D5019">
        <w:rPr>
          <w:b w:val="0"/>
        </w:rPr>
        <w:t xml:space="preserve"> </w:t>
      </w:r>
    </w:p>
    <w:p w:rsidR="00830D70" w:rsidRPr="009D5019" w:rsidRDefault="00B34C63">
      <w:pPr>
        <w:ind w:left="-5" w:right="5"/>
      </w:pPr>
      <w:r w:rsidRPr="009D5019">
        <w:rPr>
          <w:b/>
        </w:rPr>
        <w:t>13.1.</w:t>
      </w:r>
      <w:r w:rsidRPr="009D5019">
        <w:t xml:space="preserve"> Yurt ücretinin ödenmediği veya eksik ödendiği tespit edilirse tahsil için yasal işlem başlatılır. Bu nedenle Öğrenci, “ödendi” kaşeli faturayı / alındı makbuzunu / banka dekontunu muhafaza etmekle yükümlüdür. </w:t>
      </w:r>
    </w:p>
    <w:p w:rsidR="00830D70" w:rsidRPr="009D5019" w:rsidRDefault="00B34C63" w:rsidP="00004A63">
      <w:pPr>
        <w:ind w:left="-5" w:right="5"/>
      </w:pPr>
      <w:r w:rsidRPr="009D5019">
        <w:rPr>
          <w:b/>
        </w:rPr>
        <w:t>13.2.</w:t>
      </w:r>
      <w:r w:rsidRPr="009D5019">
        <w:t xml:space="preserve"> Öğrenci, Yurt binasına veya demirbaşlarına verdiği zararı derhal karşılamakla yükümlüdür. Bunun yerine getirilmemesi durumunda kayıt sırasında alınan depozito </w:t>
      </w:r>
      <w:r w:rsidR="00004A63">
        <w:t xml:space="preserve">ücretinden </w:t>
      </w:r>
      <w:r w:rsidRPr="009D5019">
        <w:t xml:space="preserve">tahsil edilir; zarar miktarı daha fazla ise kalan kısmı Öğrenciden ayrıca alınır. Odalarda ve ortak kullanım alanlarında hasara neden olan Öğrenci sayısının birden fazla olduğu durumlarda zarar, ilgili Öğrenciler arasında eşit olarak paylaştırılarak tahsil edilir. Hasar bedeli Yönetim tarafından belirlenir. </w:t>
      </w:r>
    </w:p>
    <w:p w:rsidR="00830D70" w:rsidRPr="009D5019" w:rsidRDefault="00B34C63">
      <w:pPr>
        <w:ind w:left="-5" w:right="5"/>
      </w:pPr>
      <w:r w:rsidRPr="009D5019">
        <w:rPr>
          <w:b/>
        </w:rPr>
        <w:t>13.3.</w:t>
      </w:r>
      <w:r w:rsidRPr="009D5019">
        <w:t xml:space="preserve"> Yurda giriş kartını, turnike geçiş kartını veya dolap anahtarını kaybetmesi halinde Öğrenciden </w:t>
      </w:r>
    </w:p>
    <w:p w:rsidR="00830D70" w:rsidRPr="009D5019" w:rsidRDefault="007E196A">
      <w:pPr>
        <w:ind w:left="-5" w:right="5857"/>
      </w:pPr>
      <w:r>
        <w:rPr>
          <w:b/>
        </w:rPr>
        <w:t>3</w:t>
      </w:r>
      <w:r w:rsidR="00F664E8" w:rsidRPr="009D5019">
        <w:rPr>
          <w:b/>
        </w:rPr>
        <w:t>0</w:t>
      </w:r>
      <w:r w:rsidR="00B34C63" w:rsidRPr="009D5019">
        <w:rPr>
          <w:b/>
        </w:rPr>
        <w:t>0.- TL</w:t>
      </w:r>
      <w:r w:rsidR="00B34C63" w:rsidRPr="009D5019">
        <w:t xml:space="preserve"> alınarak yenisi verilir. </w:t>
      </w:r>
      <w:r w:rsidR="00B34C63" w:rsidRPr="009D5019">
        <w:rPr>
          <w:b/>
        </w:rPr>
        <w:t xml:space="preserve"> </w:t>
      </w:r>
      <w:r w:rsidR="00B34C63" w:rsidRPr="009D5019">
        <w:rPr>
          <w:b/>
        </w:rPr>
        <w:tab/>
        <w:t xml:space="preserve"> </w:t>
      </w:r>
    </w:p>
    <w:p w:rsidR="00830D70" w:rsidRPr="009D5019" w:rsidRDefault="00B34C63">
      <w:pPr>
        <w:ind w:left="-5" w:right="5"/>
      </w:pPr>
      <w:r w:rsidRPr="009D5019">
        <w:rPr>
          <w:b/>
        </w:rPr>
        <w:t xml:space="preserve">13.4. </w:t>
      </w:r>
      <w:r w:rsidRPr="009D5019">
        <w:t xml:space="preserve">Kuruma kayıt yaptıran </w:t>
      </w:r>
      <w:r w:rsidRPr="004A3A40">
        <w:t>öğrencilerden 15 E</w:t>
      </w:r>
      <w:r w:rsidR="00902D99" w:rsidRPr="004A3A40">
        <w:t>kim</w:t>
      </w:r>
      <w:r w:rsidRPr="004A3A40">
        <w:t xml:space="preserve"> tarihine kadar Kurumdan ayrılanlardan hizmet sunum Taahhütnamesinde belirlenen yıllık barınma hizmeti ücretinin </w:t>
      </w:r>
      <w:r w:rsidRPr="004A3A40">
        <w:rPr>
          <w:b/>
        </w:rPr>
        <w:t>%10’u</w:t>
      </w:r>
      <w:r w:rsidRPr="004A3A40">
        <w:t xml:space="preserve"> alınır. </w:t>
      </w:r>
      <w:r w:rsidRPr="004A3A40">
        <w:rPr>
          <w:b/>
        </w:rPr>
        <w:t>15 E</w:t>
      </w:r>
      <w:r w:rsidR="00902D99" w:rsidRPr="004A3A40">
        <w:rPr>
          <w:b/>
        </w:rPr>
        <w:t>kim</w:t>
      </w:r>
      <w:r w:rsidRPr="004A3A40">
        <w:t xml:space="preserve"> ve sonrasında ayrılanlardan ise barınma hizmeti aldığı aylar ve içinde bulunulan ayın ücretinin tamamı ve kalan aylara ait barınma hizmeti ücretinin </w:t>
      </w:r>
      <w:r w:rsidRPr="004A3A40">
        <w:rPr>
          <w:b/>
        </w:rPr>
        <w:t>%30’u</w:t>
      </w:r>
      <w:r w:rsidRPr="004A3A40">
        <w:t xml:space="preserve"> alınarak geri kalan ücret iade edilir ve hizmet sunum taahhütnamesi feshedilir.</w:t>
      </w:r>
      <w:r w:rsidRPr="009D5019">
        <w:t xml:space="preserve"> </w:t>
      </w:r>
    </w:p>
    <w:p w:rsidR="00830D70" w:rsidRPr="009D5019" w:rsidRDefault="00B34C63">
      <w:pPr>
        <w:pStyle w:val="Balk3"/>
        <w:ind w:left="-5" w:right="0"/>
      </w:pPr>
      <w:r w:rsidRPr="009D5019">
        <w:t>13.5. Nisan ayı itibariyle yapılan çıkışlarda ücret iadesi yapılmaz. (Nisan ayı dahil)</w:t>
      </w:r>
      <w:r w:rsidRPr="009D5019">
        <w:rPr>
          <w:b w:val="0"/>
        </w:rPr>
        <w:t xml:space="preserve"> </w:t>
      </w:r>
    </w:p>
    <w:p w:rsidR="00830D70" w:rsidRPr="009D5019" w:rsidRDefault="00B34C63">
      <w:pPr>
        <w:ind w:left="-5" w:right="5"/>
      </w:pPr>
      <w:r w:rsidRPr="009D5019">
        <w:rPr>
          <w:b/>
        </w:rPr>
        <w:t xml:space="preserve">13.6. </w:t>
      </w:r>
      <w:r w:rsidRPr="009D5019">
        <w:t xml:space="preserve">Aylık barınma hizmeti ücreti, hizmet sunum taahhütnamesinde belirlenen yıllık barınma hizmeti ücretinin 10 aya bölünmesi ile tespit edilir. </w:t>
      </w:r>
    </w:p>
    <w:p w:rsidR="00830D70" w:rsidRPr="009D5019" w:rsidRDefault="00B34C63">
      <w:pPr>
        <w:ind w:left="-5" w:right="5"/>
      </w:pPr>
      <w:r w:rsidRPr="009D5019">
        <w:rPr>
          <w:b/>
        </w:rPr>
        <w:t>13.7</w:t>
      </w:r>
      <w:r w:rsidRPr="00525498">
        <w:rPr>
          <w:b/>
        </w:rPr>
        <w:t xml:space="preserve">. </w:t>
      </w:r>
      <w:r w:rsidRPr="00525498">
        <w:t>Yurtta kalan Öğrencilerin</w:t>
      </w:r>
      <w:r w:rsidRPr="00525498">
        <w:rPr>
          <w:b/>
        </w:rPr>
        <w:t xml:space="preserve"> </w:t>
      </w:r>
      <w:r w:rsidRPr="00525498">
        <w:t xml:space="preserve">30 </w:t>
      </w:r>
      <w:r w:rsidR="0029442A">
        <w:t>Temmuz</w:t>
      </w:r>
      <w:r w:rsidRPr="00525498">
        <w:t xml:space="preserve"> 202</w:t>
      </w:r>
      <w:r w:rsidR="009A522F">
        <w:t>7</w:t>
      </w:r>
      <w:r w:rsidRPr="00525498">
        <w:t xml:space="preserve"> tarihine kadar ilişik kesme işlemini tamamlaması gerekir. İlişik kesme işlemlerini</w:t>
      </w:r>
      <w:r w:rsidRPr="009D5019">
        <w:t xml:space="preserve"> tamamlamayan Öğrencilerin Yurtta kalmaya devam ettiği kabul edilir. İlişik kesme yapmayan Öğrencilerden (Yurtta kalıp kalmadığına veya eşyalarını alıp almadığına bakılmaksızın) </w:t>
      </w:r>
      <w:r w:rsidRPr="00D34194">
        <w:t xml:space="preserve">günlük </w:t>
      </w:r>
      <w:r w:rsidR="00D34194" w:rsidRPr="00D34194">
        <w:rPr>
          <w:b/>
        </w:rPr>
        <w:t>1</w:t>
      </w:r>
      <w:r w:rsidR="009A522F">
        <w:rPr>
          <w:b/>
        </w:rPr>
        <w:t>500</w:t>
      </w:r>
      <w:r w:rsidRPr="00D34194">
        <w:rPr>
          <w:b/>
        </w:rPr>
        <w:t xml:space="preserve"> TL</w:t>
      </w:r>
      <w:r w:rsidRPr="009D5019">
        <w:t xml:space="preserve"> ücret alınır. </w:t>
      </w:r>
    </w:p>
    <w:p w:rsidR="00830D70" w:rsidRPr="009D5019" w:rsidRDefault="00B34C63">
      <w:pPr>
        <w:ind w:left="-5" w:right="5"/>
      </w:pPr>
      <w:r w:rsidRPr="009D5019">
        <w:rPr>
          <w:b/>
        </w:rPr>
        <w:t xml:space="preserve">13.8. </w:t>
      </w:r>
      <w:r w:rsidRPr="009D5019">
        <w:t xml:space="preserve">Ücret iadeleri, Öğrencinin yurttaki kaydını iptal etmek istediğini belirten ilişik kesme formunu Yönetime ulaştırdığı (Yurtta kalmışsa ilişik kesme işlemlerini tamamladığı) tarihi izleyen </w:t>
      </w:r>
      <w:r w:rsidRPr="009D5019">
        <w:rPr>
          <w:b/>
        </w:rPr>
        <w:t>30 iş günü içinde</w:t>
      </w:r>
      <w:r w:rsidRPr="009D5019">
        <w:t xml:space="preserve"> kayıt zamanı belirtilmiş olan banka hesap numarasına yapılır. </w:t>
      </w:r>
    </w:p>
    <w:p w:rsidR="00830D70" w:rsidRPr="009D5019" w:rsidRDefault="00B34C63">
      <w:pPr>
        <w:ind w:left="-5" w:right="5"/>
      </w:pPr>
      <w:r w:rsidRPr="009D5019">
        <w:rPr>
          <w:b/>
        </w:rPr>
        <w:t>13.9</w:t>
      </w:r>
      <w:r w:rsidRPr="009D5019">
        <w:t xml:space="preserve"> Disiplin suçu sebebi ile Yurttan ilişiği kesilen Öğrenciye ücret iadesi yapılmaz. </w:t>
      </w:r>
    </w:p>
    <w:p w:rsidR="00830D70" w:rsidRPr="009D5019" w:rsidRDefault="00B34C63">
      <w:pPr>
        <w:ind w:left="-5" w:right="5"/>
      </w:pPr>
      <w:r w:rsidRPr="009D5019">
        <w:rPr>
          <w:b/>
        </w:rPr>
        <w:t xml:space="preserve">13.10. </w:t>
      </w:r>
      <w:r w:rsidRPr="009D5019">
        <w:t>Öğrenim gördüğü üniversitede kayıt donduran ve üniversiteden geçici uzaklaştırma cezası alan Öğrenci bu süre içinde Yurtta ücretin tamamını ödeyerek kalabilir</w:t>
      </w:r>
      <w:r w:rsidRPr="009D5019">
        <w:rPr>
          <w:b/>
        </w:rPr>
        <w:t xml:space="preserve">. (Bu hüküm İstanbul 29 Mayıs Üniversitesi burslu ve indirim hakkı olan </w:t>
      </w:r>
      <w:r w:rsidRPr="009D5019">
        <w:t>Ö</w:t>
      </w:r>
      <w:r w:rsidRPr="009D5019">
        <w:rPr>
          <w:b/>
        </w:rPr>
        <w:t xml:space="preserve">ğrencileri hakkında geçerli değildir) </w:t>
      </w:r>
    </w:p>
    <w:p w:rsidR="00830D70" w:rsidRPr="009D5019" w:rsidRDefault="00B34C63">
      <w:pPr>
        <w:spacing w:after="35"/>
        <w:ind w:left="-5" w:right="5"/>
      </w:pPr>
      <w:r w:rsidRPr="009D5019">
        <w:rPr>
          <w:b/>
        </w:rPr>
        <w:t>13.11.</w:t>
      </w:r>
      <w:r w:rsidRPr="009D5019">
        <w:t xml:space="preserve"> Ücreti daha yüksek bir oda tipine geçmek isteyen Öğrencinin bu talebi karşılanabiliyorsa, ücret farkı ödediğinde uygun odaya yerleştirilir. (Örnek; Tek kişilik oda) </w:t>
      </w:r>
    </w:p>
    <w:p w:rsidR="00830D70" w:rsidRPr="009D5019" w:rsidRDefault="00B34C63">
      <w:pPr>
        <w:pStyle w:val="Balk2"/>
        <w:ind w:right="6"/>
        <w:rPr>
          <w:sz w:val="22"/>
        </w:rPr>
      </w:pPr>
      <w:r w:rsidRPr="009D5019">
        <w:rPr>
          <w:sz w:val="22"/>
        </w:rPr>
        <w:t>GÜVENLİK</w:t>
      </w:r>
      <w:r w:rsidRPr="009D5019">
        <w:rPr>
          <w:sz w:val="22"/>
          <w:u w:val="none"/>
        </w:rPr>
        <w:t xml:space="preserve"> </w:t>
      </w:r>
    </w:p>
    <w:p w:rsidR="00830D70" w:rsidRPr="009D5019" w:rsidRDefault="00B34C63">
      <w:pPr>
        <w:pStyle w:val="Balk3"/>
        <w:ind w:left="-5" w:right="0"/>
      </w:pPr>
      <w:r w:rsidRPr="009D5019">
        <w:t>MADDE 14-</w:t>
      </w:r>
      <w:r w:rsidRPr="009D5019">
        <w:rPr>
          <w:b w:val="0"/>
        </w:rPr>
        <w:t xml:space="preserve"> </w:t>
      </w:r>
    </w:p>
    <w:p w:rsidR="00830D70" w:rsidRPr="009D5019" w:rsidRDefault="00B34C63">
      <w:pPr>
        <w:ind w:left="-5" w:right="5"/>
      </w:pPr>
      <w:r w:rsidRPr="009D5019">
        <w:rPr>
          <w:b/>
        </w:rPr>
        <w:t xml:space="preserve">14.1. </w:t>
      </w:r>
      <w:r w:rsidRPr="009D5019">
        <w:t xml:space="preserve">Yönetim, güven ve huzuru sağlamak için gerekli kuralları koyar ve uygular. </w:t>
      </w:r>
    </w:p>
    <w:p w:rsidR="00830D70" w:rsidRPr="009D5019" w:rsidRDefault="00B34C63">
      <w:pPr>
        <w:ind w:left="-5" w:right="5"/>
      </w:pPr>
      <w:r w:rsidRPr="009D5019">
        <w:rPr>
          <w:b/>
        </w:rPr>
        <w:t>14.2.</w:t>
      </w:r>
      <w:r w:rsidRPr="009D5019">
        <w:t xml:space="preserve"> Öğrenci, kayıt sırasında kendisine verilen kart veya parmak izini kimlik tanıma cihazlarına okutarak turnikelerden giriş-çıkış yapmak zorundadır. Tel çitten, duvardan veya çevre inşaat alanlarından yurt alanına giriş-çıkış yapmak yasaktır. Öğrenci, hacimli koli ve valiz ile giriş-çıkış </w:t>
      </w:r>
      <w:r w:rsidRPr="009D5019">
        <w:lastRenderedPageBreak/>
        <w:t xml:space="preserve">yapma ihtiyacı olduğunda raylı araç kapısından geçiş yapmak için İdareye önceden bilgi vererek izin ister. Güvenliği aksatmayacak tedbirler alınarak öğrenciye giriş veya çıkış için müsaade verilir. </w:t>
      </w:r>
    </w:p>
    <w:p w:rsidR="00830D70" w:rsidRPr="009D5019" w:rsidRDefault="00B34C63">
      <w:pPr>
        <w:ind w:left="-5" w:right="5"/>
      </w:pPr>
      <w:r w:rsidRPr="009D5019">
        <w:rPr>
          <w:b/>
        </w:rPr>
        <w:t>14.3.</w:t>
      </w:r>
      <w:r w:rsidRPr="009D5019">
        <w:t xml:space="preserve"> Öğrenci güvenlik personelinin uyarılarına uymak ve istendiğinde kimliğini ibraz etmek zorundadır. </w:t>
      </w:r>
    </w:p>
    <w:p w:rsidR="008438DD" w:rsidRPr="009D5019" w:rsidRDefault="00B34C63">
      <w:pPr>
        <w:ind w:left="-5" w:right="5"/>
      </w:pPr>
      <w:r w:rsidRPr="009D5019">
        <w:rPr>
          <w:b/>
        </w:rPr>
        <w:t>14.4.</w:t>
      </w:r>
      <w:r w:rsidRPr="009D5019">
        <w:t xml:space="preserve"> Öğrenci, değerli eşyalarını ve parasını kendisi muhafaza altına almakla yükümlüdür. Dolabında bulunan ve yurtta bıraktığı eşyalarının ve/veya parasının kaybolmasından yönetimi sorumlu tutamaz. </w:t>
      </w:r>
    </w:p>
    <w:p w:rsidR="00830D70" w:rsidRPr="009D5019" w:rsidRDefault="00B34C63">
      <w:pPr>
        <w:ind w:left="-5" w:right="5"/>
      </w:pPr>
      <w:r w:rsidRPr="009D5019">
        <w:rPr>
          <w:b/>
        </w:rPr>
        <w:t>14.5.</w:t>
      </w:r>
      <w:r w:rsidRPr="009D5019">
        <w:t xml:space="preserve"> Öğrenci, kurum dışında şahsi emniyetinden kendisi sorumludur; yurtta iken şahsi emniyetinin tehlike altında olduğunu fark etmesi durumunda derhal yönetimden yardım ister. </w:t>
      </w:r>
    </w:p>
    <w:p w:rsidR="00E2363F" w:rsidRPr="009D5019" w:rsidRDefault="00B34C63">
      <w:pPr>
        <w:ind w:left="-5" w:right="5"/>
      </w:pPr>
      <w:r w:rsidRPr="009D5019">
        <w:rPr>
          <w:b/>
        </w:rPr>
        <w:t>14.6.</w:t>
      </w:r>
      <w:r w:rsidRPr="009D5019">
        <w:t xml:space="preserve"> Merdivenlerden kendisine ve başkasına zarar verebilecek şekilde koşarak, şakalaşarak inilmez. </w:t>
      </w:r>
    </w:p>
    <w:p w:rsidR="00830D70" w:rsidRPr="009D5019" w:rsidRDefault="00B34C63">
      <w:pPr>
        <w:ind w:left="-5" w:right="5"/>
      </w:pPr>
      <w:r w:rsidRPr="009D5019">
        <w:rPr>
          <w:b/>
        </w:rPr>
        <w:t>14.7.</w:t>
      </w:r>
      <w:r w:rsidRPr="009D5019">
        <w:t xml:space="preserve"> Konteynırların üstüne çıkılmaz, balkonlarda şakalaşma yapılmaz, sportif hareket ve idman yapılmaz, hangi amaçla olursa pencere kenarına çıkılmaz, Kazan dairesine ve elektrik dağıtım konteynırına girilmez. </w:t>
      </w:r>
    </w:p>
    <w:p w:rsidR="00830D70" w:rsidRPr="009D5019" w:rsidRDefault="00B34C63">
      <w:pPr>
        <w:ind w:left="-5" w:right="5"/>
      </w:pPr>
      <w:r w:rsidRPr="009D5019">
        <w:rPr>
          <w:b/>
        </w:rPr>
        <w:t>14.8.</w:t>
      </w:r>
      <w:r w:rsidRPr="009D5019">
        <w:t xml:space="preserve"> Öğrenci, yurttaki cihaz ve tesisat arızalarını yönetime bildirir. Elektrik prizi ve sigorta panoları, ısıtıcı ve klimalar, kablolar, bilgisayar ağı, su tesisatı ve vanalar, pencere ve kapılar, duman algılayıcı, çamaşır yıkama ve kurutma makinelerinde meydana gelen arızaları onarmaya veya arızayı gidermeye çalışmaz. Öğrenci bu durumda meydana gelebilecek kazadan ve sonuçlarından kendisinin sorumludur ve ayrıca yetkisiz müdahale sebebiyle oluşan zarar öğrenciye ödetilir. </w:t>
      </w:r>
    </w:p>
    <w:p w:rsidR="00830D70" w:rsidRPr="009D5019" w:rsidRDefault="00B34C63">
      <w:pPr>
        <w:ind w:left="-5" w:right="5"/>
      </w:pPr>
      <w:r w:rsidRPr="009D5019">
        <w:rPr>
          <w:b/>
        </w:rPr>
        <w:t>14.9.</w:t>
      </w:r>
      <w:r w:rsidRPr="009D5019">
        <w:t xml:space="preserve"> Öğrenci, yangına karşı yönetimin uygulayacağı tatbikatlara iştirak etmekle, binayı boşaltıp toplanma bölgesine gitmekle yükümlüdür. </w:t>
      </w:r>
    </w:p>
    <w:p w:rsidR="00830D70" w:rsidRPr="009D5019" w:rsidRDefault="00B34C63">
      <w:pPr>
        <w:ind w:left="-5" w:right="5"/>
      </w:pPr>
      <w:r w:rsidRPr="009D5019">
        <w:rPr>
          <w:b/>
        </w:rPr>
        <w:t>14.10.</w:t>
      </w:r>
      <w:r w:rsidRPr="009D5019">
        <w:t xml:space="preserve"> Öğrenci yurt binası içinde ve dışında ateş yakamaz. Ateş yakması durumunda doğabilecek zararlardan kendisi sorumludur. Ayrıca vermiş olduğu hasar öğrenciye ödetilir</w:t>
      </w:r>
      <w:r w:rsidRPr="009D5019">
        <w:rPr>
          <w:b/>
        </w:rPr>
        <w:t xml:space="preserve"> </w:t>
      </w:r>
    </w:p>
    <w:p w:rsidR="00830D70" w:rsidRPr="009D5019" w:rsidRDefault="00B34C63" w:rsidP="00FF0CF6">
      <w:pPr>
        <w:ind w:left="-5" w:right="5"/>
      </w:pPr>
      <w:r w:rsidRPr="009D5019">
        <w:rPr>
          <w:b/>
        </w:rPr>
        <w:t>14.11.</w:t>
      </w:r>
      <w:r w:rsidRPr="009D5019">
        <w:t xml:space="preserve"> Öğrenci Yurtta kimyasal madde bulunduramaz ve kullanamaz. </w:t>
      </w:r>
      <w:r w:rsidRPr="009D5019">
        <w:rPr>
          <w:b/>
        </w:rPr>
        <w:t xml:space="preserve"> </w:t>
      </w:r>
    </w:p>
    <w:p w:rsidR="00830D70" w:rsidRPr="009D5019" w:rsidRDefault="00B34C63">
      <w:pPr>
        <w:pStyle w:val="Balk2"/>
        <w:ind w:right="6"/>
        <w:rPr>
          <w:sz w:val="22"/>
        </w:rPr>
      </w:pPr>
      <w:r w:rsidRPr="009D5019">
        <w:rPr>
          <w:sz w:val="22"/>
        </w:rPr>
        <w:t>SAĞLIK</w:t>
      </w:r>
      <w:r w:rsidRPr="009D5019">
        <w:rPr>
          <w:sz w:val="22"/>
          <w:u w:val="none"/>
        </w:rPr>
        <w:t xml:space="preserve"> </w:t>
      </w:r>
    </w:p>
    <w:p w:rsidR="00830D70" w:rsidRPr="009D5019" w:rsidRDefault="00B34C63">
      <w:pPr>
        <w:pStyle w:val="Balk3"/>
        <w:ind w:left="-5" w:right="0"/>
      </w:pPr>
      <w:r w:rsidRPr="009D5019">
        <w:t xml:space="preserve">MADDE 15- </w:t>
      </w:r>
    </w:p>
    <w:p w:rsidR="00830D70" w:rsidRPr="009D5019" w:rsidRDefault="00B34C63">
      <w:pPr>
        <w:ind w:left="-5" w:right="5"/>
      </w:pPr>
      <w:r w:rsidRPr="009D5019">
        <w:rPr>
          <w:b/>
        </w:rPr>
        <w:t>15.1.</w:t>
      </w:r>
      <w:r w:rsidRPr="009D5019">
        <w:t xml:space="preserve"> Yönetim tarafından öğrenci için doğrudan sağlık hizmeti veya tıbbi destek sağlanmaz, sağlık ve tedavi giderleri karşılanmaz. </w:t>
      </w:r>
    </w:p>
    <w:p w:rsidR="00830D70" w:rsidRPr="009D5019" w:rsidRDefault="00B34C63">
      <w:pPr>
        <w:ind w:left="-5" w:right="5"/>
      </w:pPr>
      <w:r w:rsidRPr="009D5019">
        <w:rPr>
          <w:b/>
        </w:rPr>
        <w:t>15.2.</w:t>
      </w:r>
      <w:r w:rsidRPr="009D5019">
        <w:t xml:space="preserve"> Öğrenci kalıcı ve / veya hayati önemi haiz hastalığı varsa yönetime bildirmekle yükümlüdür. </w:t>
      </w:r>
    </w:p>
    <w:p w:rsidR="00830D70" w:rsidRPr="009D5019" w:rsidRDefault="00B34C63">
      <w:pPr>
        <w:ind w:left="-5" w:right="5"/>
      </w:pPr>
      <w:r w:rsidRPr="009D5019">
        <w:rPr>
          <w:b/>
        </w:rPr>
        <w:t>15.3.</w:t>
      </w:r>
      <w:r w:rsidRPr="009D5019">
        <w:t xml:space="preserve"> Acil durumlarda, hastalanan öğrenci için yönetim tarafından ambulans çağrılır, öğrencinin durumu hakkında alınan bilgiye göre gerektiğinde ailesine ve öğretim gördüğü kuruma bilgi verilir. </w:t>
      </w:r>
    </w:p>
    <w:p w:rsidR="00830D70" w:rsidRPr="009D5019" w:rsidRDefault="00B34C63">
      <w:pPr>
        <w:ind w:left="-5" w:right="5"/>
      </w:pPr>
      <w:r w:rsidRPr="009D5019">
        <w:rPr>
          <w:b/>
        </w:rPr>
        <w:t>15.4.</w:t>
      </w:r>
      <w:r w:rsidRPr="009D5019">
        <w:t xml:space="preserve"> Acil olmayan genel rahatsızlıklarda öğrenci yönetime rahatsızlığı, gittiği sağlık kuruluşu ve rahatsızlığının tanısı ile tedavisi (kullandığı ilaçlar ve terapi) hakkında bilgi vermekle yükümlüdür. </w:t>
      </w:r>
    </w:p>
    <w:p w:rsidR="00830D70" w:rsidRPr="009D5019" w:rsidRDefault="00B34C63">
      <w:pPr>
        <w:spacing w:after="39"/>
        <w:ind w:left="-5" w:right="5"/>
      </w:pPr>
      <w:r w:rsidRPr="009D5019">
        <w:rPr>
          <w:b/>
        </w:rPr>
        <w:t>15.5.</w:t>
      </w:r>
      <w:r w:rsidRPr="009D5019">
        <w:t xml:space="preserve"> Öğrencinin toplu yerlerde yaşamaya engel olacak düzeyde sağlığının bozulduğu belirlenirse veya bulaşıcı hastalığı ortaya çıkarsa, durumuna göre gerekli önlemlerin alınması sağlanır. Gerektiğinde diğer öğrencilerin sağlığı dikkate alınarak ilişiği kesilir ve kaldığı gün kadar günlük </w:t>
      </w:r>
      <w:r w:rsidR="005E6658">
        <w:rPr>
          <w:b/>
        </w:rPr>
        <w:t>1</w:t>
      </w:r>
      <w:r w:rsidR="00B22225">
        <w:rPr>
          <w:b/>
        </w:rPr>
        <w:t>6</w:t>
      </w:r>
      <w:r w:rsidR="005E6658">
        <w:rPr>
          <w:b/>
        </w:rPr>
        <w:t>00</w:t>
      </w:r>
      <w:r w:rsidRPr="00980EC2">
        <w:rPr>
          <w:b/>
        </w:rPr>
        <w:t xml:space="preserve"> TL</w:t>
      </w:r>
      <w:r w:rsidRPr="009D5019">
        <w:t xml:space="preserve"> ücreti alınır, kalmadığı sürelerin ücreti iade edilir.</w:t>
      </w:r>
      <w:r w:rsidRPr="009D5019">
        <w:rPr>
          <w:b/>
        </w:rPr>
        <w:t xml:space="preserve"> </w:t>
      </w:r>
    </w:p>
    <w:p w:rsidR="00830D70" w:rsidRPr="009D5019" w:rsidRDefault="00B34C63">
      <w:pPr>
        <w:pStyle w:val="Balk2"/>
        <w:rPr>
          <w:sz w:val="22"/>
        </w:rPr>
      </w:pPr>
      <w:r w:rsidRPr="009D5019">
        <w:rPr>
          <w:sz w:val="22"/>
        </w:rPr>
        <w:t>TEMİZLİK</w:t>
      </w:r>
      <w:r w:rsidRPr="009D5019">
        <w:rPr>
          <w:sz w:val="22"/>
          <w:u w:val="none"/>
        </w:rPr>
        <w:t xml:space="preserve"> </w:t>
      </w:r>
    </w:p>
    <w:p w:rsidR="00830D70" w:rsidRPr="009D5019" w:rsidRDefault="00B34C63">
      <w:pPr>
        <w:pStyle w:val="Balk3"/>
        <w:ind w:left="-5" w:right="0"/>
      </w:pPr>
      <w:r w:rsidRPr="009D5019">
        <w:t xml:space="preserve">MADDE 16- </w:t>
      </w:r>
    </w:p>
    <w:p w:rsidR="00830D70" w:rsidRPr="009D5019" w:rsidRDefault="00B34C63">
      <w:pPr>
        <w:spacing w:after="5" w:line="270" w:lineRule="auto"/>
        <w:ind w:left="-5" w:right="0"/>
      </w:pPr>
      <w:r w:rsidRPr="009D5019">
        <w:rPr>
          <w:b/>
        </w:rPr>
        <w:t>16.1.</w:t>
      </w:r>
      <w:r w:rsidRPr="009D5019">
        <w:t xml:space="preserve"> </w:t>
      </w:r>
      <w:r w:rsidRPr="009D5019">
        <w:rPr>
          <w:b/>
        </w:rPr>
        <w:t>Öğrenci, kaldığı odayı tertipli ve temiz bulundurmakla yükümlüdür. Temizlik işlemine uygun halde bırakılmayan ve dağınık halde bırakılan odaların temizliği yapılmaz.</w:t>
      </w:r>
      <w:r w:rsidRPr="009D5019">
        <w:t xml:space="preserve"> </w:t>
      </w:r>
    </w:p>
    <w:p w:rsidR="00830D70" w:rsidRPr="009D5019" w:rsidRDefault="00B34C63">
      <w:pPr>
        <w:ind w:left="-5" w:right="5"/>
      </w:pPr>
      <w:r w:rsidRPr="009D5019">
        <w:rPr>
          <w:b/>
        </w:rPr>
        <w:t>16.2.</w:t>
      </w:r>
      <w:r w:rsidRPr="009D5019">
        <w:t xml:space="preserve"> Yurt etüt salonu, mescit vb. mekânlarında yemek yenilemez. Yurt odalarında, diğer öğrencileri rahatsız edecek yiyecekler yenilemez; bozulabilir ve koku yapan yiyecekler bulundurulamaz. </w:t>
      </w:r>
    </w:p>
    <w:p w:rsidR="00830D70" w:rsidRPr="004E48FF" w:rsidRDefault="00B34C63" w:rsidP="00B63ED4">
      <w:pPr>
        <w:numPr>
          <w:ilvl w:val="0"/>
          <w:numId w:val="5"/>
        </w:numPr>
        <w:tabs>
          <w:tab w:val="left" w:pos="284"/>
          <w:tab w:val="left" w:pos="567"/>
        </w:tabs>
        <w:spacing w:after="5" w:line="270" w:lineRule="auto"/>
        <w:ind w:right="0"/>
      </w:pPr>
      <w:r w:rsidRPr="009D5019">
        <w:rPr>
          <w:b/>
        </w:rPr>
        <w:t>3</w:t>
      </w:r>
      <w:r w:rsidRPr="009D5019">
        <w:t>.</w:t>
      </w:r>
      <w:r w:rsidRPr="009D5019">
        <w:rPr>
          <w:b/>
        </w:rPr>
        <w:t xml:space="preserve">Etüt salonlarında şahsi eşya bırakılmaz; bırakılan eşyalar yurt görevlisi tarafından toplanır. </w:t>
      </w:r>
    </w:p>
    <w:p w:rsidR="004E48FF" w:rsidRDefault="004E48FF" w:rsidP="004E48FF">
      <w:pPr>
        <w:tabs>
          <w:tab w:val="left" w:pos="284"/>
          <w:tab w:val="left" w:pos="567"/>
        </w:tabs>
        <w:spacing w:after="5" w:line="270" w:lineRule="auto"/>
        <w:ind w:right="0" w:firstLine="0"/>
      </w:pPr>
    </w:p>
    <w:p w:rsidR="004E48FF" w:rsidRDefault="004E48FF" w:rsidP="004E48FF">
      <w:pPr>
        <w:tabs>
          <w:tab w:val="left" w:pos="284"/>
          <w:tab w:val="left" w:pos="567"/>
        </w:tabs>
        <w:spacing w:after="5" w:line="270" w:lineRule="auto"/>
        <w:ind w:right="0" w:firstLine="0"/>
      </w:pPr>
    </w:p>
    <w:p w:rsidR="004E48FF" w:rsidRPr="009D5019" w:rsidRDefault="004E48FF" w:rsidP="004E48FF">
      <w:pPr>
        <w:tabs>
          <w:tab w:val="left" w:pos="284"/>
          <w:tab w:val="left" w:pos="567"/>
        </w:tabs>
        <w:spacing w:after="5" w:line="270" w:lineRule="auto"/>
        <w:ind w:right="0" w:firstLine="0"/>
      </w:pPr>
    </w:p>
    <w:p w:rsidR="00830D70" w:rsidRPr="00DA25EC" w:rsidRDefault="00B34C63" w:rsidP="004E48FF">
      <w:pPr>
        <w:numPr>
          <w:ilvl w:val="1"/>
          <w:numId w:val="5"/>
        </w:numPr>
        <w:ind w:left="142" w:right="5" w:firstLine="0"/>
        <w:rPr>
          <w:sz w:val="21"/>
          <w:szCs w:val="21"/>
        </w:rPr>
      </w:pPr>
      <w:r w:rsidRPr="00DA25EC">
        <w:rPr>
          <w:sz w:val="21"/>
          <w:szCs w:val="21"/>
        </w:rPr>
        <w:t xml:space="preserve">Öğrenci, şahsi çamaşırlarını çamaşırhanede yönetimin belirlediği saatler arasında yıkar. Çamaşırhane haricinde odalarda ve başka yerlerde çamaşır yıkamak ve asmak yasaktır. Çamaşırhanede makinelerin dışına bırakılan ve bu durumdan dolayı kaybolan eşyalardan kurum sorumlu değildir. </w:t>
      </w:r>
    </w:p>
    <w:p w:rsidR="00830D70" w:rsidRPr="00DA25EC" w:rsidRDefault="00B34C63" w:rsidP="004E48FF">
      <w:pPr>
        <w:numPr>
          <w:ilvl w:val="1"/>
          <w:numId w:val="5"/>
        </w:numPr>
        <w:ind w:left="142" w:right="5" w:firstLine="0"/>
        <w:rPr>
          <w:sz w:val="21"/>
          <w:szCs w:val="21"/>
        </w:rPr>
      </w:pPr>
      <w:r w:rsidRPr="00DA25EC">
        <w:rPr>
          <w:sz w:val="21"/>
          <w:szCs w:val="21"/>
        </w:rPr>
        <w:t xml:space="preserve">Yönetim ütü odasına, ütü ve ütü masası tahsis eder. Ütüyü öğrenci kendisi yapar. Ütü ve ütü masası amacı haricinde kullanılamaz ve gereksiz yere meşgul edilmez. </w:t>
      </w:r>
    </w:p>
    <w:p w:rsidR="00830D70" w:rsidRPr="00DA25EC" w:rsidRDefault="00B34C63" w:rsidP="004E48FF">
      <w:pPr>
        <w:numPr>
          <w:ilvl w:val="1"/>
          <w:numId w:val="5"/>
        </w:numPr>
        <w:ind w:left="142" w:right="5" w:firstLine="0"/>
        <w:rPr>
          <w:sz w:val="21"/>
          <w:szCs w:val="21"/>
        </w:rPr>
      </w:pPr>
      <w:r w:rsidRPr="00DA25EC">
        <w:rPr>
          <w:sz w:val="21"/>
          <w:szCs w:val="21"/>
        </w:rPr>
        <w:t xml:space="preserve">Tuvalet kâğıdı, tuvalet koku gidericileri, tuvalet sabunu ve temizlik malzemeleri yönetim tarafından verilmez, öğrenci tarafından temin edilir. </w:t>
      </w:r>
    </w:p>
    <w:p w:rsidR="00830D70" w:rsidRPr="00DA25EC" w:rsidRDefault="00B34C63" w:rsidP="004E48FF">
      <w:pPr>
        <w:numPr>
          <w:ilvl w:val="1"/>
          <w:numId w:val="5"/>
        </w:numPr>
        <w:ind w:left="142" w:right="5" w:firstLine="0"/>
        <w:rPr>
          <w:sz w:val="21"/>
          <w:szCs w:val="21"/>
        </w:rPr>
      </w:pPr>
      <w:r w:rsidRPr="00DA25EC">
        <w:rPr>
          <w:sz w:val="21"/>
          <w:szCs w:val="21"/>
        </w:rPr>
        <w:t>Kurum binalarında gerekli hallerde böcek ve haşerelere karşı yılda en az iki kez ilaçlama yapılır.</w:t>
      </w:r>
      <w:r w:rsidRPr="00DA25EC">
        <w:rPr>
          <w:b/>
          <w:sz w:val="21"/>
          <w:szCs w:val="21"/>
        </w:rPr>
        <w:t xml:space="preserve"> </w:t>
      </w:r>
    </w:p>
    <w:p w:rsidR="00830D70" w:rsidRPr="00DA25EC" w:rsidRDefault="00B34C63" w:rsidP="004E48FF">
      <w:pPr>
        <w:numPr>
          <w:ilvl w:val="1"/>
          <w:numId w:val="5"/>
        </w:numPr>
        <w:spacing w:after="35"/>
        <w:ind w:left="142" w:right="5" w:firstLine="0"/>
        <w:rPr>
          <w:sz w:val="21"/>
          <w:szCs w:val="21"/>
        </w:rPr>
      </w:pPr>
      <w:r w:rsidRPr="00DA25EC">
        <w:rPr>
          <w:sz w:val="21"/>
          <w:szCs w:val="21"/>
        </w:rPr>
        <w:t>Yemekhanede öğrenci kullandığı tabak, bardak, tepsi, çatal, kaşık vb. gereçleri gösterilen yere kaldırmakla ve kullandığı masayı temiz bırakmakla yükümlüdür.</w:t>
      </w:r>
      <w:r w:rsidRPr="00DA25EC">
        <w:rPr>
          <w:b/>
          <w:sz w:val="21"/>
          <w:szCs w:val="21"/>
        </w:rPr>
        <w:t xml:space="preserve"> </w:t>
      </w:r>
    </w:p>
    <w:p w:rsidR="00830D70" w:rsidRPr="00DA25EC" w:rsidRDefault="00B34C63">
      <w:pPr>
        <w:pStyle w:val="Balk2"/>
        <w:ind w:right="9"/>
        <w:rPr>
          <w:sz w:val="21"/>
          <w:szCs w:val="21"/>
        </w:rPr>
      </w:pPr>
      <w:r w:rsidRPr="00DA25EC">
        <w:rPr>
          <w:sz w:val="21"/>
          <w:szCs w:val="21"/>
        </w:rPr>
        <w:t>SOSYAL, SANATSAL VE SPORTİF FAALİYETLER</w:t>
      </w:r>
      <w:r w:rsidRPr="00DA25EC">
        <w:rPr>
          <w:sz w:val="21"/>
          <w:szCs w:val="21"/>
          <w:u w:val="none"/>
        </w:rPr>
        <w:t xml:space="preserve"> </w:t>
      </w:r>
    </w:p>
    <w:p w:rsidR="00830D70" w:rsidRPr="00DA25EC" w:rsidRDefault="00B34C63">
      <w:pPr>
        <w:pStyle w:val="Balk3"/>
        <w:ind w:left="-5" w:right="0"/>
        <w:rPr>
          <w:sz w:val="21"/>
          <w:szCs w:val="21"/>
        </w:rPr>
      </w:pPr>
      <w:r w:rsidRPr="00DA25EC">
        <w:rPr>
          <w:sz w:val="21"/>
          <w:szCs w:val="21"/>
        </w:rPr>
        <w:t xml:space="preserve">MADDE 17- </w:t>
      </w:r>
    </w:p>
    <w:p w:rsidR="00830D70" w:rsidRPr="00DA25EC" w:rsidRDefault="00B34C63">
      <w:pPr>
        <w:ind w:left="-5" w:right="5"/>
        <w:rPr>
          <w:sz w:val="21"/>
          <w:szCs w:val="21"/>
        </w:rPr>
      </w:pPr>
      <w:r w:rsidRPr="00DA25EC">
        <w:rPr>
          <w:b/>
          <w:sz w:val="21"/>
          <w:szCs w:val="21"/>
        </w:rPr>
        <w:t xml:space="preserve">17.1. </w:t>
      </w:r>
      <w:r w:rsidRPr="00DA25EC">
        <w:rPr>
          <w:sz w:val="21"/>
          <w:szCs w:val="21"/>
        </w:rPr>
        <w:t>Kurum yurtta kalan öğrenciler için kişisel, sosyal, sanatsal, kültürel ve sportif gelişimlerine katkı sağlamak amacıyla seminer, açık oturum, konferans, gezi, spor faaliyetleri, sergi, sanat çalışmaları vb. faaliyetler düzenleyebilir.</w:t>
      </w:r>
      <w:r w:rsidRPr="00DA25EC">
        <w:rPr>
          <w:b/>
          <w:sz w:val="21"/>
          <w:szCs w:val="21"/>
        </w:rPr>
        <w:t xml:space="preserve"> </w:t>
      </w:r>
    </w:p>
    <w:p w:rsidR="00830D70" w:rsidRPr="00DA25EC" w:rsidRDefault="00B34C63">
      <w:pPr>
        <w:ind w:left="-5" w:right="5"/>
        <w:rPr>
          <w:sz w:val="21"/>
          <w:szCs w:val="21"/>
        </w:rPr>
      </w:pPr>
      <w:r w:rsidRPr="00DA25EC">
        <w:rPr>
          <w:b/>
          <w:sz w:val="21"/>
          <w:szCs w:val="21"/>
        </w:rPr>
        <w:t xml:space="preserve">17.2. </w:t>
      </w:r>
      <w:r w:rsidRPr="00DA25EC">
        <w:rPr>
          <w:sz w:val="21"/>
          <w:szCs w:val="21"/>
        </w:rPr>
        <w:t>Kurumda yapılacak faaliyetlerle ilgili bilgiler ilan panosuna asılarak öğrencilere duyurulur.</w:t>
      </w:r>
      <w:r w:rsidRPr="00DA25EC">
        <w:rPr>
          <w:b/>
          <w:sz w:val="21"/>
          <w:szCs w:val="21"/>
        </w:rPr>
        <w:t xml:space="preserve"> </w:t>
      </w:r>
    </w:p>
    <w:p w:rsidR="00830D70" w:rsidRPr="00DA25EC" w:rsidRDefault="00B34C63">
      <w:pPr>
        <w:ind w:left="-5" w:right="5"/>
        <w:rPr>
          <w:sz w:val="21"/>
          <w:szCs w:val="21"/>
        </w:rPr>
      </w:pPr>
      <w:r w:rsidRPr="00DA25EC">
        <w:rPr>
          <w:b/>
          <w:sz w:val="21"/>
          <w:szCs w:val="21"/>
        </w:rPr>
        <w:t xml:space="preserve">17.3. </w:t>
      </w:r>
      <w:r w:rsidRPr="00DA25EC">
        <w:rPr>
          <w:sz w:val="21"/>
          <w:szCs w:val="21"/>
        </w:rPr>
        <w:t xml:space="preserve">Kurumun düzenleyeceği gezi ve benzeri etkinlikler için alınacak ücretler önceden ilan edilir. </w:t>
      </w:r>
    </w:p>
    <w:p w:rsidR="00830D70" w:rsidRPr="00DA25EC" w:rsidRDefault="00B34C63">
      <w:pPr>
        <w:pStyle w:val="Balk2"/>
        <w:ind w:right="9"/>
        <w:rPr>
          <w:sz w:val="21"/>
          <w:szCs w:val="21"/>
        </w:rPr>
      </w:pPr>
      <w:r w:rsidRPr="00DA25EC">
        <w:rPr>
          <w:sz w:val="21"/>
          <w:szCs w:val="21"/>
        </w:rPr>
        <w:t>BULUNDURULMASI VE KULLANILMASI YASAK OLAN MALZEMELER</w:t>
      </w:r>
      <w:r w:rsidRPr="00DA25EC">
        <w:rPr>
          <w:sz w:val="21"/>
          <w:szCs w:val="21"/>
          <w:u w:val="none"/>
        </w:rPr>
        <w:t xml:space="preserve"> </w:t>
      </w:r>
    </w:p>
    <w:p w:rsidR="00830D70" w:rsidRPr="00DA25EC" w:rsidRDefault="00B34C63">
      <w:pPr>
        <w:pStyle w:val="Balk3"/>
        <w:ind w:left="-5" w:right="0"/>
        <w:rPr>
          <w:sz w:val="21"/>
          <w:szCs w:val="21"/>
        </w:rPr>
      </w:pPr>
      <w:r w:rsidRPr="00DA25EC">
        <w:rPr>
          <w:sz w:val="21"/>
          <w:szCs w:val="21"/>
        </w:rPr>
        <w:t>MADDE 18-</w:t>
      </w:r>
      <w:r w:rsidRPr="00DA25EC">
        <w:rPr>
          <w:b w:val="0"/>
          <w:sz w:val="21"/>
          <w:szCs w:val="21"/>
        </w:rPr>
        <w:t xml:space="preserve"> </w:t>
      </w:r>
    </w:p>
    <w:p w:rsidR="00E2363F" w:rsidRPr="00DA25EC" w:rsidRDefault="00B34C63">
      <w:pPr>
        <w:ind w:left="-5" w:right="5"/>
        <w:rPr>
          <w:sz w:val="21"/>
          <w:szCs w:val="21"/>
        </w:rPr>
      </w:pPr>
      <w:r w:rsidRPr="00DA25EC">
        <w:rPr>
          <w:b/>
          <w:sz w:val="21"/>
          <w:szCs w:val="21"/>
        </w:rPr>
        <w:t>18.1.</w:t>
      </w:r>
      <w:r w:rsidRPr="00DA25EC">
        <w:rPr>
          <w:sz w:val="21"/>
          <w:szCs w:val="21"/>
        </w:rPr>
        <w:t xml:space="preserve"> Odalarda ve ortak kullanım alanlarında elektrikli ve gazla çalışan ısınma ve pişirme cihazları ile her türlü silah, mühimmat, patlayıcı, yanıcı, uyuşturucu narkotik madde, alkollü içki ve içki şişesi, yasa dışı eylemlerde kullanılacak pankart vb. malzemeleri bulundurmak, saklamak, taşımak yasaktır. </w:t>
      </w:r>
    </w:p>
    <w:p w:rsidR="00830D70" w:rsidRPr="00DA25EC" w:rsidRDefault="00B34C63" w:rsidP="00FF0CF6">
      <w:pPr>
        <w:ind w:left="-5" w:right="5"/>
        <w:rPr>
          <w:sz w:val="21"/>
          <w:szCs w:val="21"/>
        </w:rPr>
      </w:pPr>
      <w:r w:rsidRPr="00DA25EC">
        <w:rPr>
          <w:b/>
          <w:sz w:val="21"/>
          <w:szCs w:val="21"/>
        </w:rPr>
        <w:t>18.2.</w:t>
      </w:r>
      <w:r w:rsidRPr="00DA25EC">
        <w:rPr>
          <w:sz w:val="21"/>
          <w:szCs w:val="21"/>
        </w:rPr>
        <w:t xml:space="preserve"> Yukarıda belirtilen eşya ve maddelerin tespiti halinde, bulunduran, saklayan veya taşıyan öğrenci hakkında disiplin işlemi yapılır. Odada yasaklı malzemenin bulunması halinde yönetim tarafından alınır. </w:t>
      </w:r>
      <w:r w:rsidRPr="00DA25EC">
        <w:rPr>
          <w:b/>
          <w:sz w:val="21"/>
          <w:szCs w:val="21"/>
          <w:u w:val="single" w:color="000000"/>
        </w:rPr>
        <w:t>Öğrenciye geri verilmez.</w:t>
      </w:r>
      <w:r w:rsidRPr="00DA25EC">
        <w:rPr>
          <w:sz w:val="21"/>
          <w:szCs w:val="21"/>
        </w:rPr>
        <w:t xml:space="preserve"> </w:t>
      </w:r>
    </w:p>
    <w:p w:rsidR="00830D70" w:rsidRPr="00DA25EC" w:rsidRDefault="00B34C63">
      <w:pPr>
        <w:pStyle w:val="Balk2"/>
        <w:rPr>
          <w:sz w:val="21"/>
          <w:szCs w:val="21"/>
        </w:rPr>
      </w:pPr>
      <w:r w:rsidRPr="00DA25EC">
        <w:rPr>
          <w:sz w:val="21"/>
          <w:szCs w:val="21"/>
        </w:rPr>
        <w:t>DENETİM</w:t>
      </w:r>
      <w:r w:rsidRPr="00DA25EC">
        <w:rPr>
          <w:sz w:val="21"/>
          <w:szCs w:val="21"/>
          <w:u w:val="none"/>
        </w:rPr>
        <w:t xml:space="preserve"> </w:t>
      </w:r>
    </w:p>
    <w:p w:rsidR="00830D70" w:rsidRPr="00DA25EC" w:rsidRDefault="00B34C63">
      <w:pPr>
        <w:pStyle w:val="Balk3"/>
        <w:ind w:left="-5" w:right="0"/>
        <w:rPr>
          <w:sz w:val="21"/>
          <w:szCs w:val="21"/>
        </w:rPr>
      </w:pPr>
      <w:r w:rsidRPr="00DA25EC">
        <w:rPr>
          <w:sz w:val="21"/>
          <w:szCs w:val="21"/>
        </w:rPr>
        <w:t>MADDE 19-</w:t>
      </w:r>
      <w:r w:rsidRPr="00DA25EC">
        <w:rPr>
          <w:b w:val="0"/>
          <w:sz w:val="21"/>
          <w:szCs w:val="21"/>
        </w:rPr>
        <w:t xml:space="preserve"> </w:t>
      </w:r>
    </w:p>
    <w:p w:rsidR="00830D70" w:rsidRPr="00DA25EC" w:rsidRDefault="00B34C63">
      <w:pPr>
        <w:spacing w:after="5" w:line="270" w:lineRule="auto"/>
        <w:ind w:left="-5" w:right="0"/>
        <w:rPr>
          <w:sz w:val="21"/>
          <w:szCs w:val="21"/>
        </w:rPr>
      </w:pPr>
      <w:r w:rsidRPr="00DA25EC">
        <w:rPr>
          <w:b/>
          <w:sz w:val="21"/>
          <w:szCs w:val="21"/>
        </w:rPr>
        <w:t>19.1.</w:t>
      </w:r>
      <w:r w:rsidRPr="00DA25EC">
        <w:rPr>
          <w:sz w:val="21"/>
          <w:szCs w:val="21"/>
        </w:rPr>
        <w:t xml:space="preserve"> Yurtta, günlük, aylık ve dönemlik olarak, belirlenen kurallar ve alınan kararlar doğrultusunda yönetimin görevlileri </w:t>
      </w:r>
      <w:r w:rsidRPr="00DA25EC">
        <w:rPr>
          <w:b/>
          <w:sz w:val="21"/>
          <w:szCs w:val="21"/>
        </w:rPr>
        <w:t xml:space="preserve">gerekli gördüğü durumlarda odalarda, çalışma masası, dolaplar ve giysi dolaplarında arama yaptırabilir, kilitli dolapları açtırabilir, yasak olan madde ve eşyalara el koyabilir. Arama yapmak için </w:t>
      </w:r>
      <w:r w:rsidRPr="00DA25EC">
        <w:rPr>
          <w:sz w:val="21"/>
          <w:szCs w:val="21"/>
        </w:rPr>
        <w:t>Ö</w:t>
      </w:r>
      <w:r w:rsidRPr="00DA25EC">
        <w:rPr>
          <w:b/>
          <w:sz w:val="21"/>
          <w:szCs w:val="21"/>
        </w:rPr>
        <w:t xml:space="preserve">ğrencinin odada hazır bulunması, izni beklenmez. </w:t>
      </w:r>
    </w:p>
    <w:p w:rsidR="00830D70" w:rsidRPr="00DA25EC" w:rsidRDefault="00B34C63">
      <w:pPr>
        <w:ind w:left="-5" w:right="5"/>
        <w:rPr>
          <w:sz w:val="21"/>
          <w:szCs w:val="21"/>
        </w:rPr>
      </w:pPr>
      <w:r w:rsidRPr="00DA25EC">
        <w:rPr>
          <w:sz w:val="21"/>
          <w:szCs w:val="21"/>
        </w:rPr>
        <w:t xml:space="preserve">(Yurt müdürü, müdür yardımcısı veya yönetim memuru) tarafından öğrencilerin odada hazır bulunup bulunmadığına bakılmaksızın ve önceden haber verilmeksizin denetim yapılır. </w:t>
      </w:r>
    </w:p>
    <w:p w:rsidR="00830D70" w:rsidRPr="00DA25EC" w:rsidRDefault="00B34C63">
      <w:pPr>
        <w:spacing w:after="35"/>
        <w:ind w:left="-5" w:right="5"/>
        <w:rPr>
          <w:sz w:val="21"/>
          <w:szCs w:val="21"/>
        </w:rPr>
      </w:pPr>
      <w:r w:rsidRPr="00DA25EC">
        <w:rPr>
          <w:b/>
          <w:sz w:val="21"/>
          <w:szCs w:val="21"/>
        </w:rPr>
        <w:t>19.2.</w:t>
      </w:r>
      <w:r w:rsidRPr="00DA25EC">
        <w:rPr>
          <w:sz w:val="21"/>
          <w:szCs w:val="21"/>
        </w:rPr>
        <w:t xml:space="preserve"> Denetimde öğrencilerin, tahsis edilen yerde kalıp kalmadıkları, tertip-düzen durumu ve bulundurdukları eşyalar incelenir, yasaklı malzemelere el konulur; genel düzeni bozan ve kurallara aykırı davranan öğrenciler hakkında disiplin işlemi yapılır ve düzeltici tedbirler alınır. </w:t>
      </w:r>
    </w:p>
    <w:p w:rsidR="00830D70" w:rsidRPr="00DA25EC" w:rsidRDefault="00B34C63">
      <w:pPr>
        <w:pStyle w:val="Balk2"/>
        <w:ind w:right="8"/>
        <w:rPr>
          <w:sz w:val="21"/>
          <w:szCs w:val="21"/>
        </w:rPr>
      </w:pPr>
      <w:r w:rsidRPr="00DA25EC">
        <w:rPr>
          <w:sz w:val="21"/>
          <w:szCs w:val="21"/>
        </w:rPr>
        <w:t>DİSİPLİN</w:t>
      </w:r>
      <w:r w:rsidRPr="00DA25EC">
        <w:rPr>
          <w:sz w:val="21"/>
          <w:szCs w:val="21"/>
          <w:u w:val="none"/>
        </w:rPr>
        <w:t xml:space="preserve"> </w:t>
      </w:r>
    </w:p>
    <w:p w:rsidR="00830D70" w:rsidRPr="00DA25EC" w:rsidRDefault="00B34C63">
      <w:pPr>
        <w:pStyle w:val="Balk3"/>
        <w:ind w:left="-5" w:right="0"/>
        <w:rPr>
          <w:sz w:val="21"/>
          <w:szCs w:val="21"/>
        </w:rPr>
      </w:pPr>
      <w:r w:rsidRPr="00DA25EC">
        <w:rPr>
          <w:sz w:val="21"/>
          <w:szCs w:val="21"/>
        </w:rPr>
        <w:t xml:space="preserve">MADDE 20- </w:t>
      </w:r>
    </w:p>
    <w:p w:rsidR="00830D70" w:rsidRPr="00DA25EC" w:rsidRDefault="00B34C63">
      <w:pPr>
        <w:numPr>
          <w:ilvl w:val="0"/>
          <w:numId w:val="6"/>
        </w:numPr>
        <w:ind w:right="5"/>
        <w:rPr>
          <w:sz w:val="21"/>
          <w:szCs w:val="21"/>
        </w:rPr>
      </w:pPr>
      <w:r w:rsidRPr="00DA25EC">
        <w:rPr>
          <w:b/>
          <w:sz w:val="21"/>
          <w:szCs w:val="21"/>
        </w:rPr>
        <w:t>1.</w:t>
      </w:r>
      <w:r w:rsidRPr="00DA25EC">
        <w:rPr>
          <w:sz w:val="21"/>
          <w:szCs w:val="21"/>
        </w:rPr>
        <w:t xml:space="preserve">Yönetmelikte belirtilen hususlara riayet etmeyen, kurallara uymayan, kurum içinde ve kurum dışında öğrenciliğe yakışmayan tutum ve davranışlarda bulunan öğrenci hakkında aşağıdaki disiplin cezaları uygulanır. </w:t>
      </w:r>
    </w:p>
    <w:p w:rsidR="00830D70" w:rsidRPr="00DA25EC" w:rsidRDefault="00B34C63">
      <w:pPr>
        <w:numPr>
          <w:ilvl w:val="1"/>
          <w:numId w:val="7"/>
        </w:numPr>
        <w:ind w:right="5" w:hanging="425"/>
        <w:rPr>
          <w:sz w:val="21"/>
          <w:szCs w:val="21"/>
        </w:rPr>
      </w:pPr>
      <w:r w:rsidRPr="00DA25EC">
        <w:rPr>
          <w:sz w:val="21"/>
          <w:szCs w:val="21"/>
        </w:rPr>
        <w:t xml:space="preserve">Uyarma </w:t>
      </w:r>
    </w:p>
    <w:p w:rsidR="00830D70" w:rsidRPr="00DA25EC" w:rsidRDefault="00B34C63">
      <w:pPr>
        <w:numPr>
          <w:ilvl w:val="1"/>
          <w:numId w:val="7"/>
        </w:numPr>
        <w:ind w:right="5" w:hanging="425"/>
        <w:rPr>
          <w:sz w:val="21"/>
          <w:szCs w:val="21"/>
        </w:rPr>
      </w:pPr>
      <w:r w:rsidRPr="00DA25EC">
        <w:rPr>
          <w:sz w:val="21"/>
          <w:szCs w:val="21"/>
        </w:rPr>
        <w:t xml:space="preserve">Kınama </w:t>
      </w:r>
    </w:p>
    <w:p w:rsidR="00830D70" w:rsidRPr="00DA25EC" w:rsidRDefault="00B34C63">
      <w:pPr>
        <w:numPr>
          <w:ilvl w:val="1"/>
          <w:numId w:val="7"/>
        </w:numPr>
        <w:ind w:right="5" w:hanging="425"/>
        <w:rPr>
          <w:sz w:val="21"/>
          <w:szCs w:val="21"/>
        </w:rPr>
      </w:pPr>
      <w:r w:rsidRPr="00DA25EC">
        <w:rPr>
          <w:sz w:val="21"/>
          <w:szCs w:val="21"/>
        </w:rPr>
        <w:t xml:space="preserve">Kurumdan Çıkarma </w:t>
      </w:r>
    </w:p>
    <w:p w:rsidR="00830D70" w:rsidRPr="00DA25EC" w:rsidRDefault="00B34C63">
      <w:pPr>
        <w:ind w:left="-5" w:right="5"/>
        <w:rPr>
          <w:sz w:val="21"/>
          <w:szCs w:val="21"/>
        </w:rPr>
      </w:pPr>
      <w:r w:rsidRPr="00DA25EC">
        <w:rPr>
          <w:b/>
          <w:sz w:val="21"/>
          <w:szCs w:val="21"/>
        </w:rPr>
        <w:t>20.2.</w:t>
      </w:r>
      <w:r w:rsidRPr="00DA25EC">
        <w:rPr>
          <w:sz w:val="21"/>
          <w:szCs w:val="21"/>
        </w:rPr>
        <w:t xml:space="preserve"> Disiplin hükümlerine bağlı Yurtla ilişiği kesilen Öğrenci bu karar aleyhine yargı yoluna gidemez. </w:t>
      </w:r>
    </w:p>
    <w:p w:rsidR="00830D70" w:rsidRPr="009D5019" w:rsidRDefault="00B34C63">
      <w:pPr>
        <w:pStyle w:val="Balk2"/>
        <w:ind w:right="10"/>
        <w:rPr>
          <w:sz w:val="22"/>
        </w:rPr>
      </w:pPr>
      <w:r w:rsidRPr="009D5019">
        <w:rPr>
          <w:sz w:val="22"/>
        </w:rPr>
        <w:lastRenderedPageBreak/>
        <w:t>UYARMA</w:t>
      </w:r>
      <w:r w:rsidRPr="009D5019">
        <w:rPr>
          <w:sz w:val="22"/>
          <w:u w:val="none"/>
        </w:rPr>
        <w:t xml:space="preserve"> </w:t>
      </w:r>
    </w:p>
    <w:p w:rsidR="00830D70" w:rsidRPr="009D5019" w:rsidRDefault="00B34C63">
      <w:pPr>
        <w:pStyle w:val="Balk3"/>
        <w:ind w:left="-5" w:right="0"/>
      </w:pPr>
      <w:r w:rsidRPr="009D5019">
        <w:t xml:space="preserve">MADDE 21- </w:t>
      </w:r>
    </w:p>
    <w:p w:rsidR="00830D70" w:rsidRPr="009D5019" w:rsidRDefault="00B34C63">
      <w:pPr>
        <w:ind w:left="-5" w:right="5"/>
      </w:pPr>
      <w:r w:rsidRPr="009D5019">
        <w:rPr>
          <w:b/>
        </w:rPr>
        <w:t>21.1.</w:t>
      </w:r>
      <w:r w:rsidRPr="009D5019">
        <w:t xml:space="preserve">Uyarma, öğrenciye davranışlarının kusurlu olduğunun yazılı olarak bildirilmesidir. </w:t>
      </w:r>
    </w:p>
    <w:p w:rsidR="00830D70" w:rsidRPr="009D5019" w:rsidRDefault="00B34C63">
      <w:pPr>
        <w:ind w:left="-5" w:right="5"/>
      </w:pPr>
      <w:r w:rsidRPr="009D5019">
        <w:rPr>
          <w:b/>
        </w:rPr>
        <w:t>21.2</w:t>
      </w:r>
      <w:r w:rsidRPr="009D5019">
        <w:t xml:space="preserve">.Uyarma cezasının verilmesini gerektiren fiiller şunlardır: </w:t>
      </w:r>
    </w:p>
    <w:p w:rsidR="00830D70" w:rsidRPr="009D5019" w:rsidRDefault="00B34C63">
      <w:pPr>
        <w:numPr>
          <w:ilvl w:val="0"/>
          <w:numId w:val="8"/>
        </w:numPr>
        <w:ind w:right="5" w:hanging="425"/>
      </w:pPr>
      <w:r w:rsidRPr="009D5019">
        <w:t xml:space="preserve">Arkadaşlarını rahatsız edecek şekilde gürültü yapmak. </w:t>
      </w:r>
    </w:p>
    <w:p w:rsidR="00830D70" w:rsidRPr="009D5019" w:rsidRDefault="00B34C63">
      <w:pPr>
        <w:numPr>
          <w:ilvl w:val="0"/>
          <w:numId w:val="8"/>
        </w:numPr>
        <w:ind w:right="5" w:hanging="425"/>
      </w:pPr>
      <w:r w:rsidRPr="009D5019">
        <w:t xml:space="preserve">Temizliğe dikkat etmemek, sürekli düzensiz olmak. </w:t>
      </w:r>
    </w:p>
    <w:p w:rsidR="00830D70" w:rsidRPr="009D5019" w:rsidRDefault="00B34C63">
      <w:pPr>
        <w:numPr>
          <w:ilvl w:val="0"/>
          <w:numId w:val="8"/>
        </w:numPr>
        <w:ind w:right="5" w:hanging="425"/>
      </w:pPr>
      <w:r w:rsidRPr="009D5019">
        <w:t xml:space="preserve">Ortak kullanılan mekanlarla ilgili zaman çizelgesine uymamak. </w:t>
      </w:r>
    </w:p>
    <w:p w:rsidR="00830D70" w:rsidRPr="009D5019" w:rsidRDefault="00B34C63">
      <w:pPr>
        <w:tabs>
          <w:tab w:val="center" w:pos="360"/>
          <w:tab w:val="center" w:pos="4573"/>
        </w:tabs>
        <w:ind w:left="0" w:right="0" w:firstLine="0"/>
        <w:jc w:val="left"/>
      </w:pPr>
      <w:r w:rsidRPr="009D5019">
        <w:rPr>
          <w:rFonts w:eastAsia="Calibri"/>
        </w:rPr>
        <w:tab/>
      </w:r>
      <w:r w:rsidRPr="009D5019">
        <w:rPr>
          <w:b/>
        </w:rPr>
        <w:t>ç.</w:t>
      </w:r>
      <w:r w:rsidRPr="009D5019">
        <w:t xml:space="preserve"> </w:t>
      </w:r>
      <w:r w:rsidRPr="009D5019">
        <w:tab/>
        <w:t xml:space="preserve">Kurum çalışma talimatında öngörülen hususlara uymamak. (“Kurum Çalışma Talimatı” </w:t>
      </w:r>
    </w:p>
    <w:p w:rsidR="00830D70" w:rsidRPr="009D5019" w:rsidRDefault="00880BE8">
      <w:pPr>
        <w:ind w:left="718" w:right="5"/>
      </w:pPr>
      <w:r w:rsidRPr="009D5019">
        <w:t>Ektedir</w:t>
      </w:r>
      <w:r w:rsidR="00B34C63" w:rsidRPr="009D5019">
        <w:t xml:space="preserve">.) </w:t>
      </w:r>
    </w:p>
    <w:p w:rsidR="00830D70" w:rsidRPr="009D5019" w:rsidRDefault="00B34C63">
      <w:pPr>
        <w:numPr>
          <w:ilvl w:val="0"/>
          <w:numId w:val="8"/>
        </w:numPr>
        <w:ind w:right="5" w:hanging="425"/>
      </w:pPr>
      <w:r w:rsidRPr="009D5019">
        <w:t xml:space="preserve">Kurum personeline kötü davranmak. </w:t>
      </w:r>
    </w:p>
    <w:p w:rsidR="00830D70" w:rsidRPr="009D5019" w:rsidRDefault="00B34C63">
      <w:pPr>
        <w:numPr>
          <w:ilvl w:val="0"/>
          <w:numId w:val="8"/>
        </w:numPr>
        <w:ind w:right="5" w:hanging="425"/>
      </w:pPr>
      <w:r w:rsidRPr="009D5019">
        <w:t xml:space="preserve">Kurumun fiziki yapısına bilerek zarar vermek. </w:t>
      </w:r>
    </w:p>
    <w:p w:rsidR="00830D70" w:rsidRPr="009D5019" w:rsidRDefault="00B34C63">
      <w:pPr>
        <w:numPr>
          <w:ilvl w:val="0"/>
          <w:numId w:val="8"/>
        </w:numPr>
        <w:ind w:right="5" w:hanging="425"/>
      </w:pPr>
      <w:r w:rsidRPr="009D5019">
        <w:t xml:space="preserve">Başkasına ait eşyayı müsaadesiz kullanmak. </w:t>
      </w:r>
    </w:p>
    <w:p w:rsidR="00830D70" w:rsidRPr="009D5019" w:rsidRDefault="00B34C63">
      <w:pPr>
        <w:numPr>
          <w:ilvl w:val="0"/>
          <w:numId w:val="8"/>
        </w:numPr>
        <w:ind w:right="5" w:hanging="425"/>
      </w:pPr>
      <w:r w:rsidRPr="009D5019">
        <w:t xml:space="preserve">Kurum yönetimine yanlış bilgi vermek. </w:t>
      </w:r>
    </w:p>
    <w:p w:rsidR="00830D70" w:rsidRPr="009D5019" w:rsidRDefault="00B34C63">
      <w:pPr>
        <w:pStyle w:val="Balk2"/>
        <w:ind w:right="10"/>
        <w:rPr>
          <w:sz w:val="22"/>
        </w:rPr>
      </w:pPr>
      <w:r w:rsidRPr="009D5019">
        <w:rPr>
          <w:sz w:val="22"/>
        </w:rPr>
        <w:t>KINAMA</w:t>
      </w:r>
      <w:r w:rsidRPr="009D5019">
        <w:rPr>
          <w:sz w:val="22"/>
          <w:u w:val="none"/>
        </w:rPr>
        <w:t xml:space="preserve"> </w:t>
      </w:r>
    </w:p>
    <w:p w:rsidR="00830D70" w:rsidRPr="009D5019" w:rsidRDefault="00B34C63">
      <w:pPr>
        <w:pStyle w:val="Balk3"/>
        <w:ind w:left="-5" w:right="0"/>
      </w:pPr>
      <w:r w:rsidRPr="009D5019">
        <w:t xml:space="preserve">MADDE 22- </w:t>
      </w:r>
    </w:p>
    <w:p w:rsidR="00830D70" w:rsidRPr="009D5019" w:rsidRDefault="00B34C63">
      <w:pPr>
        <w:ind w:left="-5" w:right="5"/>
      </w:pPr>
      <w:r w:rsidRPr="009D5019">
        <w:rPr>
          <w:b/>
        </w:rPr>
        <w:t>22.1.</w:t>
      </w:r>
      <w:r w:rsidRPr="009D5019">
        <w:t xml:space="preserve"> Kınama, öğrenciye disiplin cezası gerektiren davranışta bulunduğunun ve tekrarından kaçınması gerektiğinin yazılı olarak bildirilmesidir. </w:t>
      </w:r>
    </w:p>
    <w:p w:rsidR="00830D70" w:rsidRPr="009D5019" w:rsidRDefault="00B34C63">
      <w:pPr>
        <w:ind w:left="-5" w:right="5"/>
      </w:pPr>
      <w:r w:rsidRPr="009D5019">
        <w:rPr>
          <w:b/>
        </w:rPr>
        <w:t>22.2.</w:t>
      </w:r>
      <w:r w:rsidRPr="009D5019">
        <w:t xml:space="preserve"> Kınama cezasının verilmesini gerektiren fiiller şunlardır: </w:t>
      </w:r>
    </w:p>
    <w:p w:rsidR="00830D70" w:rsidRPr="009D5019" w:rsidRDefault="00B34C63">
      <w:pPr>
        <w:numPr>
          <w:ilvl w:val="0"/>
          <w:numId w:val="9"/>
        </w:numPr>
        <w:ind w:right="5" w:hanging="425"/>
      </w:pPr>
      <w:r w:rsidRPr="009D5019">
        <w:t xml:space="preserve">Yalan söylemeyi alışkanlık haline getirmek. </w:t>
      </w:r>
    </w:p>
    <w:p w:rsidR="00830D70" w:rsidRPr="009D5019" w:rsidRDefault="00B34C63">
      <w:pPr>
        <w:numPr>
          <w:ilvl w:val="0"/>
          <w:numId w:val="9"/>
        </w:numPr>
        <w:ind w:right="5" w:hanging="425"/>
      </w:pPr>
      <w:r w:rsidRPr="009D5019">
        <w:t xml:space="preserve">Toplu yaşamaya dair kurallara aykırı davranışları alışkanlık haline getirmek. </w:t>
      </w:r>
    </w:p>
    <w:p w:rsidR="00830D70" w:rsidRPr="009D5019" w:rsidRDefault="00B34C63">
      <w:pPr>
        <w:numPr>
          <w:ilvl w:val="0"/>
          <w:numId w:val="9"/>
        </w:numPr>
        <w:ind w:right="5" w:hanging="425"/>
      </w:pPr>
      <w:r w:rsidRPr="009D5019">
        <w:t xml:space="preserve">Özürsüz olarak kuruma geç gelmeyi veya kuruma gelmemeyi alışkanlık haline getirmek. </w:t>
      </w:r>
    </w:p>
    <w:p w:rsidR="00830D70" w:rsidRPr="009D5019" w:rsidRDefault="00B34C63">
      <w:pPr>
        <w:tabs>
          <w:tab w:val="center" w:pos="360"/>
          <w:tab w:val="center" w:pos="2572"/>
        </w:tabs>
        <w:ind w:left="0" w:right="0" w:firstLine="0"/>
        <w:jc w:val="left"/>
      </w:pPr>
      <w:r w:rsidRPr="009D5019">
        <w:rPr>
          <w:rFonts w:eastAsia="Calibri"/>
        </w:rPr>
        <w:tab/>
      </w:r>
      <w:r w:rsidRPr="009D5019">
        <w:rPr>
          <w:b/>
        </w:rPr>
        <w:t>ç.</w:t>
      </w:r>
      <w:r w:rsidRPr="009D5019">
        <w:t xml:space="preserve"> </w:t>
      </w:r>
      <w:r w:rsidRPr="009D5019">
        <w:tab/>
        <w:t xml:space="preserve">Küfür etmek veya arkadaşlarına sataşmak. </w:t>
      </w:r>
    </w:p>
    <w:p w:rsidR="00830D70" w:rsidRPr="009D5019" w:rsidRDefault="00B34C63">
      <w:pPr>
        <w:numPr>
          <w:ilvl w:val="0"/>
          <w:numId w:val="9"/>
        </w:numPr>
        <w:ind w:right="5" w:hanging="425"/>
      </w:pPr>
      <w:r w:rsidRPr="009D5019">
        <w:t xml:space="preserve">Kurumda sigara içmek. </w:t>
      </w:r>
    </w:p>
    <w:p w:rsidR="00830D70" w:rsidRPr="009D5019" w:rsidRDefault="00B34C63">
      <w:pPr>
        <w:numPr>
          <w:ilvl w:val="0"/>
          <w:numId w:val="9"/>
        </w:numPr>
        <w:ind w:right="5" w:hanging="425"/>
      </w:pPr>
      <w:r w:rsidRPr="009D5019">
        <w:t xml:space="preserve">Kurum personeline hakaret etmek. </w:t>
      </w:r>
    </w:p>
    <w:p w:rsidR="00830D70" w:rsidRPr="009D5019" w:rsidRDefault="00B34C63">
      <w:pPr>
        <w:numPr>
          <w:ilvl w:val="0"/>
          <w:numId w:val="9"/>
        </w:numPr>
        <w:ind w:right="5" w:hanging="425"/>
      </w:pPr>
      <w:r w:rsidRPr="009D5019">
        <w:t xml:space="preserve">Kurum yönetiminin astığı ilanları koparmak, yırtmak veya değiştirmek. </w:t>
      </w:r>
    </w:p>
    <w:p w:rsidR="00830D70" w:rsidRPr="009D5019" w:rsidRDefault="00B34C63">
      <w:pPr>
        <w:numPr>
          <w:ilvl w:val="0"/>
          <w:numId w:val="9"/>
        </w:numPr>
        <w:ind w:right="5" w:hanging="425"/>
      </w:pPr>
      <w:r w:rsidRPr="009D5019">
        <w:t xml:space="preserve">Kurum personelinin ve arkadaşlarının eşyalarına zarar vermek. </w:t>
      </w:r>
    </w:p>
    <w:p w:rsidR="00830D70" w:rsidRPr="009D5019" w:rsidRDefault="00B34C63">
      <w:pPr>
        <w:tabs>
          <w:tab w:val="center" w:pos="366"/>
          <w:tab w:val="center" w:pos="3461"/>
        </w:tabs>
        <w:ind w:left="0" w:right="0" w:firstLine="0"/>
        <w:jc w:val="left"/>
      </w:pPr>
      <w:r w:rsidRPr="009D5019">
        <w:rPr>
          <w:rFonts w:eastAsia="Calibri"/>
        </w:rPr>
        <w:tab/>
      </w:r>
      <w:r w:rsidRPr="009D5019">
        <w:rPr>
          <w:b/>
        </w:rPr>
        <w:t xml:space="preserve">ğ. </w:t>
      </w:r>
      <w:r w:rsidRPr="009D5019">
        <w:rPr>
          <w:b/>
        </w:rPr>
        <w:tab/>
      </w:r>
      <w:r w:rsidRPr="009D5019">
        <w:t xml:space="preserve">Kurum yöneticilerinin ve personelin çalışmalarını engellemek. </w:t>
      </w:r>
    </w:p>
    <w:p w:rsidR="00830D70" w:rsidRPr="009D5019" w:rsidRDefault="00B34C63">
      <w:pPr>
        <w:numPr>
          <w:ilvl w:val="0"/>
          <w:numId w:val="9"/>
        </w:numPr>
        <w:ind w:right="5" w:hanging="425"/>
      </w:pPr>
      <w:r w:rsidRPr="009D5019">
        <w:t xml:space="preserve">Kurumda yönetimden izin almadan toplantı veya tören düzenlemek. </w:t>
      </w:r>
    </w:p>
    <w:p w:rsidR="00830D70" w:rsidRPr="009D5019" w:rsidRDefault="00B34C63" w:rsidP="00FF0CF6">
      <w:pPr>
        <w:tabs>
          <w:tab w:val="center" w:pos="342"/>
          <w:tab w:val="center" w:pos="3938"/>
        </w:tabs>
        <w:ind w:left="0" w:right="0" w:firstLine="0"/>
        <w:jc w:val="left"/>
      </w:pPr>
      <w:r w:rsidRPr="009D5019">
        <w:rPr>
          <w:rFonts w:eastAsia="Calibri"/>
        </w:rPr>
        <w:tab/>
      </w:r>
      <w:r w:rsidRPr="009D5019">
        <w:rPr>
          <w:b/>
        </w:rPr>
        <w:t>ı.</w:t>
      </w:r>
      <w:r w:rsidRPr="009D5019">
        <w:t xml:space="preserve"> </w:t>
      </w:r>
      <w:r w:rsidRPr="009D5019">
        <w:tab/>
        <w:t xml:space="preserve">Aynı öğretim yılı içinde aynı fiilden dolayı iki defa uyarma cezası almak. </w:t>
      </w:r>
    </w:p>
    <w:p w:rsidR="00830D70" w:rsidRPr="009D5019" w:rsidRDefault="00B34C63">
      <w:pPr>
        <w:pStyle w:val="Balk2"/>
        <w:ind w:right="8"/>
        <w:rPr>
          <w:sz w:val="22"/>
        </w:rPr>
      </w:pPr>
      <w:r w:rsidRPr="009D5019">
        <w:rPr>
          <w:sz w:val="22"/>
        </w:rPr>
        <w:t>KURUMDAN ÇIKARMA</w:t>
      </w:r>
      <w:r w:rsidRPr="009D5019">
        <w:rPr>
          <w:sz w:val="22"/>
          <w:u w:val="none"/>
        </w:rPr>
        <w:t xml:space="preserve"> </w:t>
      </w:r>
    </w:p>
    <w:p w:rsidR="00830D70" w:rsidRPr="009D5019" w:rsidRDefault="00B34C63">
      <w:pPr>
        <w:pStyle w:val="Balk3"/>
        <w:ind w:left="-5" w:right="0"/>
      </w:pPr>
      <w:r w:rsidRPr="009D5019">
        <w:t xml:space="preserve">MADDE 23- </w:t>
      </w:r>
    </w:p>
    <w:p w:rsidR="00830D70" w:rsidRDefault="00B34C63">
      <w:pPr>
        <w:ind w:left="-5" w:right="5"/>
      </w:pPr>
      <w:r w:rsidRPr="009D5019">
        <w:rPr>
          <w:b/>
        </w:rPr>
        <w:t>23.1.</w:t>
      </w:r>
      <w:r w:rsidRPr="009D5019">
        <w:t xml:space="preserve"> Kurumdan çıkarma öğrencinin kurum ile ilişiğinin kesilmesidir. Öğrenci, bu cezanın tebliğ edildiği tarihten itibaren en geç beş gün içinde kurumu terk etmek zorundadır. Ancak kurumdan çıkarma cezasını gerektiren fiillerden birinin işlenmesi ve bu fiilin, diğer öğrencilerin can ve mal güvenliği için yakın tehdit oluşturması halinde, beş günlük süre beklenmeden öğrencinin, velisine bildirildiği andan itibaren yirmi dört saat içinde kurumdan ayrılması sağlanır. Kurumdan çıkarma cezası, on sekiz yaşından küçük öğrencinin velisine; on sekiz yaş ve üstü öğrencinin kendisine tebliğ edilir. Kurumdan çıkarma cezası alan on sekiz yaşından küçük öğrencinin durumu bir hafta içinde kayıtlı bulunduğu okula, on sekiz yaş ve üstü öğrencinin durumu ise velisine yazılı olarak bildirilir. </w:t>
      </w:r>
    </w:p>
    <w:p w:rsidR="005408E0" w:rsidRPr="009D5019" w:rsidRDefault="005408E0">
      <w:pPr>
        <w:ind w:left="-5" w:right="5"/>
      </w:pPr>
    </w:p>
    <w:p w:rsidR="00830D70" w:rsidRPr="009D5019" w:rsidRDefault="00B34C63">
      <w:pPr>
        <w:spacing w:after="16" w:line="259" w:lineRule="auto"/>
        <w:ind w:left="-5" w:right="0"/>
        <w:jc w:val="left"/>
      </w:pPr>
      <w:r w:rsidRPr="009D5019">
        <w:rPr>
          <w:b/>
        </w:rPr>
        <w:t xml:space="preserve">23.2. </w:t>
      </w:r>
      <w:r w:rsidRPr="009D5019">
        <w:rPr>
          <w:b/>
          <w:u w:val="single" w:color="000000"/>
        </w:rPr>
        <w:t>Kurumdan çıkarma cezasını gerektiren fiiller şunlardır:</w:t>
      </w:r>
      <w:r w:rsidRPr="009D5019">
        <w:rPr>
          <w:b/>
        </w:rPr>
        <w:t xml:space="preserve"> </w:t>
      </w:r>
    </w:p>
    <w:p w:rsidR="00830D70" w:rsidRPr="009D5019" w:rsidRDefault="00B34C63">
      <w:pPr>
        <w:numPr>
          <w:ilvl w:val="0"/>
          <w:numId w:val="10"/>
        </w:numPr>
        <w:spacing w:after="34" w:line="240" w:lineRule="auto"/>
        <w:ind w:right="5" w:hanging="425"/>
      </w:pPr>
      <w:r w:rsidRPr="009D5019">
        <w:t xml:space="preserve">22.09.1983 tarihli ve 2893 sayılı Türk Bayrağı Kanunu ile 25/01/1985 tarihli ve 85/9034 sayılı Bakanlar Kurulu Kararı ile yürürlüğe konulan Türk Bayrağı Tüzüğüne aykırı davranmak. </w:t>
      </w:r>
    </w:p>
    <w:p w:rsidR="00830D70" w:rsidRPr="009D5019" w:rsidRDefault="00B34C63">
      <w:pPr>
        <w:numPr>
          <w:ilvl w:val="0"/>
          <w:numId w:val="10"/>
        </w:numPr>
        <w:spacing w:after="34" w:line="240" w:lineRule="auto"/>
        <w:ind w:right="5" w:hanging="425"/>
      </w:pPr>
      <w:r w:rsidRPr="009D5019">
        <w:lastRenderedPageBreak/>
        <w:t xml:space="preserve">Türkiye Cumhuriyeti Devletinin Anayasada ifadesini bulan niteliklerine aykırı miting, forum, direniş, yürüyüş, boykot, işgal gibi ferdi veya toplu eylemler düzenlemek, düzenlenmesini kışkırtmak, düzenlenmiş bu gibi eylemlere katılmak veya katılmaya zorlamak. </w:t>
      </w:r>
    </w:p>
    <w:p w:rsidR="00830D70" w:rsidRPr="009D5019" w:rsidRDefault="00B34C63">
      <w:pPr>
        <w:numPr>
          <w:ilvl w:val="0"/>
          <w:numId w:val="10"/>
        </w:numPr>
        <w:ind w:right="5" w:hanging="425"/>
      </w:pPr>
      <w:r w:rsidRPr="009D5019">
        <w:t xml:space="preserve">Kanunen cezayı gerektiren yüz kızartıcı suçları işlemek veya böyle bir suçtan hükümlü durumuna düşmek. </w:t>
      </w:r>
    </w:p>
    <w:p w:rsidR="00830D70" w:rsidRPr="009D5019" w:rsidRDefault="00B34C63">
      <w:pPr>
        <w:ind w:left="708" w:right="5" w:hanging="425"/>
      </w:pPr>
      <w:r w:rsidRPr="009D5019">
        <w:rPr>
          <w:b/>
        </w:rPr>
        <w:t>ç.</w:t>
      </w:r>
      <w:r w:rsidRPr="009D5019">
        <w:t xml:space="preserve"> </w:t>
      </w:r>
      <w:r w:rsidRPr="009D5019">
        <w:tab/>
        <w:t xml:space="preserve">Kanun dışı kuruluşlara üye olmak, bu kuruluşlarda faaliyet göstermek, bu tür kuruluşların propagandasını yapmak. </w:t>
      </w:r>
    </w:p>
    <w:p w:rsidR="00830D70" w:rsidRPr="009D5019" w:rsidRDefault="00B34C63">
      <w:pPr>
        <w:numPr>
          <w:ilvl w:val="0"/>
          <w:numId w:val="10"/>
        </w:numPr>
        <w:ind w:right="5" w:hanging="425"/>
      </w:pPr>
      <w:r w:rsidRPr="009D5019">
        <w:t xml:space="preserve">Hırsızlık yapmak. </w:t>
      </w:r>
    </w:p>
    <w:p w:rsidR="00830D70" w:rsidRPr="009D5019" w:rsidRDefault="00B34C63">
      <w:pPr>
        <w:numPr>
          <w:ilvl w:val="0"/>
          <w:numId w:val="10"/>
        </w:numPr>
        <w:ind w:right="5" w:hanging="425"/>
      </w:pPr>
      <w:r w:rsidRPr="009D5019">
        <w:t xml:space="preserve">Kurum yönetimi ve personeli ile arkadaşlarını tehdit etmek veya bunlara fiili tecavüzde bulunmak. </w:t>
      </w:r>
    </w:p>
    <w:p w:rsidR="00830D70" w:rsidRPr="009D5019" w:rsidRDefault="00B34C63">
      <w:pPr>
        <w:numPr>
          <w:ilvl w:val="0"/>
          <w:numId w:val="10"/>
        </w:numPr>
        <w:ind w:right="5" w:hanging="425"/>
      </w:pPr>
      <w:r w:rsidRPr="009D5019">
        <w:t xml:space="preserve">Kurum içinde kesici, delici veya patlayıcı silahları bulundurmak veya herhangi bir kimseyi yaralamak suretiyle ilgili kanuna muhalefet etmek. </w:t>
      </w:r>
    </w:p>
    <w:p w:rsidR="00830D70" w:rsidRPr="009D5019" w:rsidRDefault="00B34C63">
      <w:pPr>
        <w:numPr>
          <w:ilvl w:val="0"/>
          <w:numId w:val="10"/>
        </w:numPr>
        <w:ind w:right="5" w:hanging="425"/>
      </w:pPr>
      <w:r w:rsidRPr="009D5019">
        <w:t xml:space="preserve">İçki içmek, kumar oynamak, uyuşturucu ve keyif verici maddeleri bulundurmak, kullanmak ve bunu alışkanlık haline getirmek. </w:t>
      </w:r>
    </w:p>
    <w:p w:rsidR="00830D70" w:rsidRPr="009D5019" w:rsidRDefault="00B34C63">
      <w:pPr>
        <w:tabs>
          <w:tab w:val="center" w:pos="366"/>
          <w:tab w:val="center" w:pos="3085"/>
        </w:tabs>
        <w:spacing w:after="45"/>
        <w:ind w:left="0" w:right="0" w:firstLine="0"/>
        <w:jc w:val="left"/>
      </w:pPr>
      <w:r w:rsidRPr="009D5019">
        <w:rPr>
          <w:rFonts w:eastAsia="Calibri"/>
        </w:rPr>
        <w:tab/>
      </w:r>
      <w:r w:rsidRPr="009D5019">
        <w:rPr>
          <w:b/>
        </w:rPr>
        <w:t>ğ.</w:t>
      </w:r>
      <w:r w:rsidRPr="009D5019">
        <w:t xml:space="preserve"> </w:t>
      </w:r>
      <w:r w:rsidRPr="009D5019">
        <w:tab/>
        <w:t xml:space="preserve">Aynı öğretim yılı içinde üç defa kınama cezası almak. </w:t>
      </w:r>
    </w:p>
    <w:p w:rsidR="00830D70" w:rsidRPr="009D5019" w:rsidRDefault="00B34C63">
      <w:pPr>
        <w:pStyle w:val="Balk2"/>
        <w:ind w:right="6"/>
        <w:rPr>
          <w:sz w:val="22"/>
        </w:rPr>
      </w:pPr>
      <w:r w:rsidRPr="009D5019">
        <w:rPr>
          <w:sz w:val="22"/>
        </w:rPr>
        <w:t>CEZA VERME YETKİSİ</w:t>
      </w:r>
      <w:r w:rsidRPr="009D5019">
        <w:rPr>
          <w:sz w:val="22"/>
          <w:u w:val="none"/>
        </w:rPr>
        <w:t xml:space="preserve"> </w:t>
      </w:r>
    </w:p>
    <w:p w:rsidR="00830D70" w:rsidRPr="009D5019" w:rsidRDefault="00B34C63">
      <w:pPr>
        <w:pStyle w:val="Balk3"/>
        <w:ind w:left="-5" w:right="0"/>
      </w:pPr>
      <w:r w:rsidRPr="009D5019">
        <w:t xml:space="preserve">MADDE 24- </w:t>
      </w:r>
    </w:p>
    <w:p w:rsidR="00830D70" w:rsidRPr="009D5019" w:rsidRDefault="00B34C63">
      <w:pPr>
        <w:ind w:left="-5" w:right="5"/>
      </w:pPr>
      <w:r w:rsidRPr="009D5019">
        <w:rPr>
          <w:b/>
        </w:rPr>
        <w:t>24.1.</w:t>
      </w:r>
      <w:r w:rsidRPr="009D5019">
        <w:t xml:space="preserve"> Uyarma ve kınama cezaları müdür, Kurumdan çıkarma cezası ise disiplin kurulu tarafından verilir. </w:t>
      </w:r>
    </w:p>
    <w:p w:rsidR="00830D70" w:rsidRPr="009D5019" w:rsidRDefault="00B34C63">
      <w:pPr>
        <w:ind w:left="-5" w:right="5"/>
      </w:pPr>
      <w:r w:rsidRPr="009D5019">
        <w:rPr>
          <w:b/>
        </w:rPr>
        <w:t xml:space="preserve">24.2. </w:t>
      </w:r>
      <w:r w:rsidRPr="009D5019">
        <w:t>Disiplin cezası alan Öğrencinin işlediği fiilden etkilenen Öğrenci ile disiplin cezası alan Öğrenci veya ailesi, uyarma ve kınama cezalarına karşı disiplin kuruluna cezanın tebliğ tarihinden itibaren beş işgünü içinde itirazda bulunabilir.</w:t>
      </w:r>
      <w:r w:rsidRPr="009D5019">
        <w:rPr>
          <w:b/>
        </w:rPr>
        <w:t xml:space="preserve"> </w:t>
      </w:r>
    </w:p>
    <w:p w:rsidR="00830D70" w:rsidRPr="009D5019" w:rsidRDefault="00B34C63">
      <w:pPr>
        <w:spacing w:after="36"/>
        <w:ind w:left="-5" w:right="5"/>
      </w:pPr>
      <w:r w:rsidRPr="009D5019">
        <w:rPr>
          <w:b/>
        </w:rPr>
        <w:t>24.3</w:t>
      </w:r>
      <w:r w:rsidRPr="009D5019">
        <w:t xml:space="preserve">. Disiplin kurulu itirazları yedi işgünü içinde karara bağlar. Disiplin kurulu itiraz konusu cezayı kaldırabilir, bir alt ceza verebilir ya da onayabilir. </w:t>
      </w:r>
    </w:p>
    <w:p w:rsidR="00830D70" w:rsidRPr="009D5019" w:rsidRDefault="00B34C63">
      <w:pPr>
        <w:pStyle w:val="Balk2"/>
        <w:ind w:right="8"/>
        <w:rPr>
          <w:sz w:val="22"/>
        </w:rPr>
      </w:pPr>
      <w:r w:rsidRPr="009D5019">
        <w:rPr>
          <w:sz w:val="22"/>
        </w:rPr>
        <w:t>DİSİPLİN KURULU</w:t>
      </w:r>
      <w:r w:rsidRPr="009D5019">
        <w:rPr>
          <w:b w:val="0"/>
          <w:sz w:val="22"/>
          <w:u w:val="none"/>
        </w:rPr>
        <w:t xml:space="preserve"> </w:t>
      </w:r>
    </w:p>
    <w:p w:rsidR="00830D70" w:rsidRPr="009D5019" w:rsidRDefault="00B34C63">
      <w:pPr>
        <w:pStyle w:val="Balk3"/>
        <w:ind w:left="-5" w:right="0"/>
      </w:pPr>
      <w:r w:rsidRPr="009D5019">
        <w:t xml:space="preserve">MADDE 25- </w:t>
      </w:r>
    </w:p>
    <w:p w:rsidR="00830D70" w:rsidRPr="009D5019" w:rsidRDefault="00B34C63">
      <w:pPr>
        <w:ind w:left="-5" w:right="5"/>
      </w:pPr>
      <w:r w:rsidRPr="009D5019">
        <w:rPr>
          <w:b/>
        </w:rPr>
        <w:t xml:space="preserve">25.1. </w:t>
      </w:r>
      <w:r w:rsidRPr="009D5019">
        <w:t xml:space="preserve">Disiplin Kurulu, müdürün başkanlığında, müdürün asıl ve yedek olarak seçeceği bir müdür yardımcısı veya yönetim memuru ve öğrenci temsilcisinden oluşur. Disiplin kurulu kararlarını oy çokluğu ile alır. Kararlar Disiplin Kurulu karar defterine yazılır, imzalanır. Öğrenci İşleri tarafından öğrenciye tebliğ edilir. </w:t>
      </w:r>
    </w:p>
    <w:p w:rsidR="00830D70" w:rsidRPr="009D5019" w:rsidRDefault="00B34C63">
      <w:pPr>
        <w:ind w:left="-5" w:right="5"/>
      </w:pPr>
      <w:r w:rsidRPr="009D5019">
        <w:rPr>
          <w:b/>
        </w:rPr>
        <w:t xml:space="preserve">25.2. </w:t>
      </w:r>
      <w:r w:rsidRPr="009D5019">
        <w:t xml:space="preserve">Üyelerin toplantıya katılamaması durumunda disiplin kuruluna yedek üyeler katılır. </w:t>
      </w:r>
    </w:p>
    <w:p w:rsidR="00830D70" w:rsidRPr="009D5019" w:rsidRDefault="00B34C63">
      <w:pPr>
        <w:ind w:left="-5" w:right="5"/>
      </w:pPr>
      <w:r w:rsidRPr="009D5019">
        <w:rPr>
          <w:b/>
        </w:rPr>
        <w:t xml:space="preserve">25.3. </w:t>
      </w:r>
      <w:r w:rsidRPr="009D5019">
        <w:t xml:space="preserve">Öğrenci temsilcisi, her öğretim yılı başında hiç ceza almamış öğrenciler arasından gizli oyla öğrenciler tarafından biri asıl diğeri yedek olacak şekilde seçilir. </w:t>
      </w:r>
      <w:r w:rsidRPr="009D5019">
        <w:rPr>
          <w:b/>
        </w:rPr>
        <w:t xml:space="preserve"> </w:t>
      </w:r>
      <w:r w:rsidRPr="009D5019">
        <w:rPr>
          <w:b/>
        </w:rPr>
        <w:tab/>
        <w:t xml:space="preserve"> </w:t>
      </w:r>
    </w:p>
    <w:p w:rsidR="00830D70" w:rsidRPr="009D5019" w:rsidRDefault="00B34C63">
      <w:pPr>
        <w:spacing w:after="38"/>
        <w:ind w:left="-5" w:right="5"/>
      </w:pPr>
      <w:r w:rsidRPr="009D5019">
        <w:rPr>
          <w:b/>
        </w:rPr>
        <w:t xml:space="preserve">25.4. </w:t>
      </w:r>
      <w:r w:rsidRPr="009D5019">
        <w:t xml:space="preserve">Disiplin Kurulu, kendisine görev olarak verilen işleri müdürün havalesi üzerine ve en çok yedi işgünü içinde sonuçlandırır. Kurumdan çıkarma cezasını gerektiren fiilin öğrencilerin can ve mal güvenliği bakımından yakın tehdit oluşturması halinde kurumdan çıkarma işlemi yirmi dört saat içinde sonuçlandırılır. </w:t>
      </w:r>
    </w:p>
    <w:p w:rsidR="00830D70" w:rsidRPr="009D5019" w:rsidRDefault="00B34C63">
      <w:pPr>
        <w:pStyle w:val="Balk2"/>
        <w:rPr>
          <w:sz w:val="22"/>
        </w:rPr>
      </w:pPr>
      <w:r w:rsidRPr="009D5019">
        <w:rPr>
          <w:sz w:val="22"/>
        </w:rPr>
        <w:t>DİSİPLİNE İLİŞKİN İŞLEMLER</w:t>
      </w:r>
      <w:r w:rsidRPr="009D5019">
        <w:rPr>
          <w:sz w:val="22"/>
          <w:u w:val="none"/>
        </w:rPr>
        <w:t xml:space="preserve"> </w:t>
      </w:r>
    </w:p>
    <w:p w:rsidR="00830D70" w:rsidRPr="009D5019" w:rsidRDefault="00B34C63">
      <w:pPr>
        <w:pStyle w:val="Balk3"/>
        <w:ind w:left="-5" w:right="0"/>
      </w:pPr>
      <w:r w:rsidRPr="009D5019">
        <w:t xml:space="preserve">MADDE 26- </w:t>
      </w:r>
    </w:p>
    <w:p w:rsidR="00830D70" w:rsidRPr="009D5019" w:rsidRDefault="00B34C63">
      <w:pPr>
        <w:ind w:left="-5" w:right="5"/>
      </w:pPr>
      <w:r w:rsidRPr="009D5019">
        <w:rPr>
          <w:b/>
        </w:rPr>
        <w:t xml:space="preserve">26.1. </w:t>
      </w:r>
      <w:r w:rsidRPr="009D5019">
        <w:t xml:space="preserve">Disiplin kurulu, her dönem başında toplanarak kurumun düzen ve disiplini ile ilgili konuları inceler ve gerekli kararları alır. </w:t>
      </w:r>
    </w:p>
    <w:p w:rsidR="00830D70" w:rsidRPr="009D5019" w:rsidRDefault="00B34C63">
      <w:pPr>
        <w:ind w:left="-5" w:right="5"/>
      </w:pPr>
      <w:r w:rsidRPr="009D5019">
        <w:rPr>
          <w:b/>
        </w:rPr>
        <w:t xml:space="preserve">26.2. </w:t>
      </w:r>
      <w:r w:rsidRPr="009D5019">
        <w:t xml:space="preserve">Öğrencinin disiplin kuruluna sevkinden önce gerekli incelemeler kurum yönetimince yapılır. </w:t>
      </w:r>
    </w:p>
    <w:p w:rsidR="00830D70" w:rsidRPr="009D5019" w:rsidRDefault="00B34C63">
      <w:pPr>
        <w:ind w:left="-5" w:right="5"/>
      </w:pPr>
      <w:r w:rsidRPr="009D5019">
        <w:rPr>
          <w:b/>
        </w:rPr>
        <w:t xml:space="preserve">26.3. </w:t>
      </w:r>
      <w:r w:rsidRPr="009D5019">
        <w:t xml:space="preserve">Disiplin Kurulu, disiplin kuruluna sevk edilen öğrencinin savunmasını yazılı olarak veya tutanağa bağlamak kaydıyla sözlü olarak alır. Çağrılan öğrenci davete katılmaz veya ifade vermez </w:t>
      </w:r>
      <w:r w:rsidRPr="009D5019">
        <w:lastRenderedPageBreak/>
        <w:t xml:space="preserve">ya da kendisinin izinsiz olarak kurumda bulunmadığı anlaşılır ise durum bir tutanakla tespit edilir ve karar disiplin kurulunca ilgilinin gıyabında verilir. Disiplin cezası verilen birden çok fiilin gerçekleşmesi halinde disiplin kurulunca her fiil ayrı ayrı değerlendirilir. </w:t>
      </w:r>
    </w:p>
    <w:p w:rsidR="00830D70" w:rsidRPr="009D5019" w:rsidRDefault="00B34C63">
      <w:pPr>
        <w:ind w:left="-5" w:right="5"/>
      </w:pPr>
      <w:r w:rsidRPr="009D5019">
        <w:rPr>
          <w:b/>
        </w:rPr>
        <w:t xml:space="preserve">26.4. </w:t>
      </w:r>
      <w:r w:rsidRPr="009D5019">
        <w:t xml:space="preserve">Müdür veya disiplin kurulu, öğrenciye cezayı verirken davranışının mahiyetine, önemine, kendisinin kurum içinde ve kurum dışındaki genel durumuna, suçun ne gibi şartlar altında işlenmiş olduğuna, öğrencinin suçu işlediği zamanki ruhsal durumuna, oluşan fiilin hafifletici ve ağırlaştırıcı sebeplerine dikkat eder. </w:t>
      </w:r>
    </w:p>
    <w:p w:rsidR="00830D70" w:rsidRPr="009D5019" w:rsidRDefault="00B34C63">
      <w:pPr>
        <w:ind w:left="-5" w:right="5"/>
      </w:pPr>
      <w:r w:rsidRPr="009D5019">
        <w:rPr>
          <w:b/>
        </w:rPr>
        <w:t xml:space="preserve">26.5. </w:t>
      </w:r>
      <w:r w:rsidRPr="009D5019">
        <w:t xml:space="preserve">Disiplin Kurulu, lüzum görürse toplu olarak veya bir üyesini görevlendirerek soruşturmayı genişletebilir. </w:t>
      </w:r>
    </w:p>
    <w:p w:rsidR="00830D70" w:rsidRPr="009D5019" w:rsidRDefault="00B34C63">
      <w:pPr>
        <w:ind w:left="-5" w:right="5"/>
      </w:pPr>
      <w:r w:rsidRPr="009D5019">
        <w:rPr>
          <w:b/>
        </w:rPr>
        <w:t xml:space="preserve">26.6. </w:t>
      </w:r>
      <w:r w:rsidRPr="009D5019">
        <w:t xml:space="preserve">Disiplin Kurulu kararları, disiplin kurulu karar defterine yazılır. </w:t>
      </w:r>
    </w:p>
    <w:p w:rsidR="00830D70" w:rsidRPr="009D5019" w:rsidRDefault="00B34C63">
      <w:pPr>
        <w:spacing w:after="37"/>
        <w:ind w:left="-5" w:right="5"/>
      </w:pPr>
      <w:r w:rsidRPr="009D5019">
        <w:rPr>
          <w:b/>
        </w:rPr>
        <w:t xml:space="preserve">26.7. </w:t>
      </w:r>
      <w:r w:rsidRPr="009D5019">
        <w:t xml:space="preserve">Kurumlarda meydana gelen ve adli soruşturmayı gerektiren her türlü olay, kurum yönetimince en kısa sürede ilgili makamlara bildirilir. Kurumlarda kalan öğrencilerden herhangi birinin tutuklanması halinde disiplin işlemleri adli işlemlerin sonucuna göre yürütülür. </w:t>
      </w:r>
    </w:p>
    <w:p w:rsidR="00830D70" w:rsidRPr="009D5019" w:rsidRDefault="00B34C63">
      <w:pPr>
        <w:pStyle w:val="Balk1"/>
        <w:spacing w:after="28" w:line="241" w:lineRule="auto"/>
        <w:ind w:left="-15" w:right="888" w:firstLine="1120"/>
        <w:jc w:val="left"/>
        <w:rPr>
          <w:sz w:val="22"/>
        </w:rPr>
      </w:pPr>
      <w:r w:rsidRPr="009D5019">
        <w:rPr>
          <w:sz w:val="22"/>
        </w:rPr>
        <w:t>YURTTAN AYRILMA VE YURT İLE İLİŞİĞİN KESİLMESİ</w:t>
      </w:r>
      <w:r w:rsidRPr="009D5019">
        <w:rPr>
          <w:sz w:val="22"/>
          <w:u w:val="none"/>
        </w:rPr>
        <w:t xml:space="preserve"> MADDE 27- </w:t>
      </w:r>
    </w:p>
    <w:p w:rsidR="00830D70" w:rsidRPr="009D5019" w:rsidRDefault="00B34C63">
      <w:pPr>
        <w:ind w:left="-5" w:right="5"/>
      </w:pPr>
      <w:r w:rsidRPr="009D5019">
        <w:rPr>
          <w:b/>
        </w:rPr>
        <w:t>27.1.</w:t>
      </w:r>
      <w:r w:rsidRPr="009D5019">
        <w:t xml:space="preserve"> Yurttan kesin çıkış yapan Öğrenci için ilişik kesme belgesi tanzim edilir. </w:t>
      </w:r>
    </w:p>
    <w:p w:rsidR="00830D70" w:rsidRPr="009D5019" w:rsidRDefault="00B34C63">
      <w:pPr>
        <w:ind w:left="-5" w:right="5"/>
      </w:pPr>
      <w:r w:rsidRPr="009D5019">
        <w:rPr>
          <w:b/>
        </w:rPr>
        <w:t xml:space="preserve">27.2. </w:t>
      </w:r>
      <w:r w:rsidRPr="009D5019">
        <w:t xml:space="preserve">İlişik kesme belgesinin Öğrenci tarafından imzalandığı tarihten itibaren Öğrenci Yurttan ayrılmış sayılır ve bu tarihten sonra yurda giriş yapamaz. </w:t>
      </w:r>
    </w:p>
    <w:p w:rsidR="00830D70" w:rsidRPr="009D5019" w:rsidRDefault="00B34C63">
      <w:pPr>
        <w:ind w:left="-5" w:right="5"/>
      </w:pPr>
      <w:r w:rsidRPr="009D5019">
        <w:rPr>
          <w:b/>
        </w:rPr>
        <w:t xml:space="preserve">27.3. </w:t>
      </w:r>
      <w:r w:rsidRPr="009D5019">
        <w:t xml:space="preserve">İlişik kesme belgesi, Öğrencinin Yurttan istifade ettiği sürelerin hesaplanmasına, tespit edilen hasar- ziyan bedellerinin depozito ücretinden tahsiline veya fazla ödenmiş ücretlerin iadesine esas teşkil eder. </w:t>
      </w:r>
    </w:p>
    <w:p w:rsidR="00830D70" w:rsidRPr="009D5019" w:rsidRDefault="00B34C63">
      <w:pPr>
        <w:ind w:left="-5" w:right="5"/>
      </w:pPr>
      <w:r w:rsidRPr="009D5019">
        <w:rPr>
          <w:b/>
        </w:rPr>
        <w:t>27.4.</w:t>
      </w:r>
      <w:r w:rsidRPr="009D5019">
        <w:t xml:space="preserve"> Öğrencilerin Yurtla ilişiklerini kesmeden en az 3 gün önce Yurt Öğrenci İşleri Ofisi’ne gelerek ilişik kesme belgesini imzalamaları gerekir. </w:t>
      </w:r>
    </w:p>
    <w:p w:rsidR="00830D70" w:rsidRPr="009D5019" w:rsidRDefault="00B34C63">
      <w:pPr>
        <w:ind w:left="-5" w:right="5"/>
      </w:pPr>
      <w:r w:rsidRPr="009D5019">
        <w:rPr>
          <w:b/>
        </w:rPr>
        <w:t xml:space="preserve">27.5. </w:t>
      </w:r>
      <w:r w:rsidRPr="009D5019">
        <w:t>Öğrencilik durumları sona eren Öğrencilerin Kurum ile ilişikleri kesilir, durum kendisine ve ailesine bildirilir.</w:t>
      </w:r>
      <w:r w:rsidRPr="009D5019">
        <w:rPr>
          <w:b/>
        </w:rPr>
        <w:t xml:space="preserve"> </w:t>
      </w:r>
    </w:p>
    <w:p w:rsidR="00830D70" w:rsidRPr="009D5019" w:rsidRDefault="00B34C63">
      <w:pPr>
        <w:spacing w:after="16" w:line="259" w:lineRule="auto"/>
        <w:ind w:left="-5" w:right="0"/>
        <w:jc w:val="left"/>
      </w:pPr>
      <w:r w:rsidRPr="009D5019">
        <w:rPr>
          <w:b/>
        </w:rPr>
        <w:t>27.6.</w:t>
      </w:r>
      <w:r w:rsidRPr="009D5019">
        <w:t xml:space="preserve"> </w:t>
      </w:r>
      <w:r w:rsidRPr="009D5019">
        <w:rPr>
          <w:b/>
          <w:u w:val="single" w:color="000000"/>
        </w:rPr>
        <w:t>İlişik kesme belgesi tanzim edilecek haller ve gerekli belgeler şunlardır:</w:t>
      </w:r>
      <w:r w:rsidRPr="009D5019">
        <w:t xml:space="preserve"> </w:t>
      </w:r>
    </w:p>
    <w:p w:rsidR="00830D70" w:rsidRPr="009D5019" w:rsidRDefault="00B34C63">
      <w:pPr>
        <w:numPr>
          <w:ilvl w:val="0"/>
          <w:numId w:val="11"/>
        </w:numPr>
        <w:ind w:right="5" w:hanging="425"/>
      </w:pPr>
      <w:r w:rsidRPr="009D5019">
        <w:t>Öğrencinin herhangi bir zamanda kendi isteğiyle dilekçe vererek ayrılması,</w:t>
      </w:r>
      <w:r w:rsidRPr="009D5019">
        <w:rPr>
          <w:b/>
        </w:rPr>
        <w:t xml:space="preserve"> </w:t>
      </w:r>
    </w:p>
    <w:p w:rsidR="00830D70" w:rsidRPr="009D5019" w:rsidRDefault="00B34C63">
      <w:pPr>
        <w:numPr>
          <w:ilvl w:val="0"/>
          <w:numId w:val="11"/>
        </w:numPr>
        <w:ind w:right="5" w:hanging="425"/>
      </w:pPr>
      <w:r w:rsidRPr="009D5019">
        <w:t xml:space="preserve">Tıbbi veya adli sebeplerle Yurtta kalamayacak olması, </w:t>
      </w:r>
    </w:p>
    <w:p w:rsidR="00830D70" w:rsidRPr="009D5019" w:rsidRDefault="00B34C63">
      <w:pPr>
        <w:numPr>
          <w:ilvl w:val="0"/>
          <w:numId w:val="11"/>
        </w:numPr>
        <w:ind w:right="5" w:hanging="425"/>
      </w:pPr>
      <w:r w:rsidRPr="009D5019">
        <w:t xml:space="preserve">Öğretim yılına ilişkin normal konaklama süresinin tamamlanması. </w:t>
      </w:r>
    </w:p>
    <w:p w:rsidR="00830D70" w:rsidRPr="009D5019" w:rsidRDefault="00B34C63">
      <w:pPr>
        <w:tabs>
          <w:tab w:val="center" w:pos="360"/>
          <w:tab w:val="center" w:pos="3624"/>
        </w:tabs>
        <w:ind w:left="0" w:right="0" w:firstLine="0"/>
        <w:jc w:val="left"/>
      </w:pPr>
      <w:r w:rsidRPr="009D5019">
        <w:rPr>
          <w:rFonts w:eastAsia="Calibri"/>
        </w:rPr>
        <w:tab/>
      </w:r>
      <w:r w:rsidRPr="009D5019">
        <w:rPr>
          <w:b/>
        </w:rPr>
        <w:t>ç.</w:t>
      </w:r>
      <w:r w:rsidRPr="009D5019">
        <w:t xml:space="preserve"> </w:t>
      </w:r>
      <w:r w:rsidRPr="009D5019">
        <w:tab/>
        <w:t xml:space="preserve">Öğrencinin Disiplin Kurulu kararı ile kesin çıkarma cezası alması, </w:t>
      </w:r>
    </w:p>
    <w:p w:rsidR="00830D70" w:rsidRDefault="00B34C63">
      <w:pPr>
        <w:spacing w:after="41"/>
        <w:ind w:left="-5" w:right="5"/>
      </w:pPr>
      <w:r w:rsidRPr="009D5019">
        <w:rPr>
          <w:b/>
        </w:rPr>
        <w:t xml:space="preserve">27.7. </w:t>
      </w:r>
      <w:r w:rsidRPr="009D5019">
        <w:t xml:space="preserve">İlişik keserek ayrılan Öğrencinin odasında, valiz odalarında ve ortak alanlarda bıraktığı kişisel eşyalar, valiz ve kolilerden Yönetim sorumlu değildir. Öğrencinin Yurt ile ilişiğinin kesildiği tarihten itibaren kişisel eşyalarını, valiz, bavul ve kolilerini terk ettiği kabul edilir ve eşyalar elden çıkarılır. </w:t>
      </w:r>
    </w:p>
    <w:p w:rsidR="005408E0" w:rsidRDefault="005408E0">
      <w:pPr>
        <w:spacing w:after="41"/>
        <w:ind w:left="-5" w:right="5"/>
      </w:pPr>
    </w:p>
    <w:p w:rsidR="005408E0" w:rsidRPr="009D5019" w:rsidRDefault="005408E0">
      <w:pPr>
        <w:spacing w:after="41"/>
        <w:ind w:left="-5" w:right="5"/>
      </w:pPr>
    </w:p>
    <w:p w:rsidR="00525498" w:rsidRDefault="00B34C63">
      <w:pPr>
        <w:pStyle w:val="Balk1"/>
        <w:spacing w:after="28" w:line="241" w:lineRule="auto"/>
        <w:ind w:left="-15" w:right="888" w:firstLine="1771"/>
        <w:jc w:val="left"/>
        <w:rPr>
          <w:sz w:val="22"/>
          <w:u w:val="none"/>
        </w:rPr>
      </w:pPr>
      <w:r w:rsidRPr="009D5019">
        <w:rPr>
          <w:sz w:val="22"/>
        </w:rPr>
        <w:t>YURDUN AÇILMA VE KAPANMA TARİHLERİ</w:t>
      </w:r>
      <w:r w:rsidRPr="009D5019">
        <w:rPr>
          <w:sz w:val="22"/>
          <w:u w:val="none"/>
        </w:rPr>
        <w:t xml:space="preserve"> </w:t>
      </w:r>
    </w:p>
    <w:p w:rsidR="00830D70" w:rsidRPr="009D5019" w:rsidRDefault="00B34C63" w:rsidP="00525498">
      <w:pPr>
        <w:pStyle w:val="Balk1"/>
        <w:spacing w:after="28" w:line="241" w:lineRule="auto"/>
        <w:ind w:right="888"/>
        <w:jc w:val="left"/>
        <w:rPr>
          <w:sz w:val="22"/>
        </w:rPr>
      </w:pPr>
      <w:r w:rsidRPr="009D5019">
        <w:rPr>
          <w:sz w:val="22"/>
          <w:u w:val="none"/>
        </w:rPr>
        <w:t xml:space="preserve">MADDE 28- </w:t>
      </w:r>
    </w:p>
    <w:p w:rsidR="00830D70" w:rsidRPr="00852FF1" w:rsidRDefault="00B34C63">
      <w:pPr>
        <w:ind w:left="-5" w:right="5"/>
        <w:rPr>
          <w:vanish/>
          <w:specVanish/>
        </w:rPr>
      </w:pPr>
      <w:r w:rsidRPr="00525498">
        <w:rPr>
          <w:b/>
        </w:rPr>
        <w:t xml:space="preserve">28.1. </w:t>
      </w:r>
      <w:r w:rsidRPr="00CC680C">
        <w:rPr>
          <w:b/>
        </w:rPr>
        <w:t xml:space="preserve">Yurt </w:t>
      </w:r>
      <w:r w:rsidR="00CC680C">
        <w:rPr>
          <w:b/>
        </w:rPr>
        <w:t>2</w:t>
      </w:r>
      <w:r w:rsidR="00937BF3">
        <w:rPr>
          <w:b/>
        </w:rPr>
        <w:t>1</w:t>
      </w:r>
      <w:r w:rsidRPr="00CC680C">
        <w:rPr>
          <w:b/>
        </w:rPr>
        <w:t>/</w:t>
      </w:r>
      <w:r w:rsidR="003E4750" w:rsidRPr="00CC680C">
        <w:rPr>
          <w:b/>
        </w:rPr>
        <w:t>09</w:t>
      </w:r>
      <w:r w:rsidRPr="00CC680C">
        <w:rPr>
          <w:b/>
        </w:rPr>
        <w:t>/202</w:t>
      </w:r>
      <w:r w:rsidR="00937BF3">
        <w:rPr>
          <w:b/>
        </w:rPr>
        <w:t>6</w:t>
      </w:r>
      <w:r w:rsidRPr="00CC680C">
        <w:rPr>
          <w:b/>
        </w:rPr>
        <w:t xml:space="preserve"> tarihinden hizmete başlar </w:t>
      </w:r>
      <w:r w:rsidR="00880BE8">
        <w:rPr>
          <w:b/>
        </w:rPr>
        <w:t>01</w:t>
      </w:r>
      <w:r w:rsidRPr="00CC680C">
        <w:rPr>
          <w:b/>
        </w:rPr>
        <w:t>/0</w:t>
      </w:r>
      <w:r w:rsidR="003E4750" w:rsidRPr="00CC680C">
        <w:rPr>
          <w:b/>
        </w:rPr>
        <w:t>7</w:t>
      </w:r>
      <w:r w:rsidRPr="00CC680C">
        <w:rPr>
          <w:b/>
        </w:rPr>
        <w:t>/202</w:t>
      </w:r>
      <w:r w:rsidR="00880BE8">
        <w:rPr>
          <w:b/>
        </w:rPr>
        <w:t>7</w:t>
      </w:r>
      <w:r w:rsidRPr="00CC680C">
        <w:rPr>
          <w:b/>
        </w:rPr>
        <w:t xml:space="preserve"> tarihinde kapanır.</w:t>
      </w:r>
      <w:r w:rsidRPr="009D5019">
        <w:t xml:space="preserve"> </w:t>
      </w:r>
    </w:p>
    <w:p w:rsidR="00DD6DBF" w:rsidRDefault="00852FF1">
      <w:pPr>
        <w:ind w:left="-5" w:right="5"/>
        <w:rPr>
          <w:b/>
        </w:rPr>
      </w:pPr>
      <w:r>
        <w:rPr>
          <w:b/>
        </w:rPr>
        <w:t xml:space="preserve"> </w:t>
      </w:r>
    </w:p>
    <w:p w:rsidR="00830D70" w:rsidRPr="009D5019" w:rsidRDefault="00B34C63">
      <w:pPr>
        <w:ind w:left="-5" w:right="5"/>
      </w:pPr>
      <w:r w:rsidRPr="009D5019">
        <w:rPr>
          <w:b/>
        </w:rPr>
        <w:t>28.2.</w:t>
      </w:r>
      <w:r w:rsidRPr="009D5019">
        <w:t xml:space="preserve"> Aşağıda belirtilen durumlarda Yurt süreli veya süresiz olarak kapatılabilir: </w:t>
      </w:r>
    </w:p>
    <w:p w:rsidR="00830D70" w:rsidRPr="009D5019" w:rsidRDefault="00B34C63">
      <w:pPr>
        <w:numPr>
          <w:ilvl w:val="0"/>
          <w:numId w:val="12"/>
        </w:numPr>
        <w:ind w:right="5" w:hanging="425"/>
      </w:pPr>
      <w:r w:rsidRPr="009D5019">
        <w:t xml:space="preserve">Yurtta kalan Öğrencilerin huzur ve güvenliğini sarsıcı yahut yok edici olayların çıkması, </w:t>
      </w:r>
    </w:p>
    <w:p w:rsidR="00830D70" w:rsidRPr="009D5019" w:rsidRDefault="00B34C63">
      <w:pPr>
        <w:numPr>
          <w:ilvl w:val="0"/>
          <w:numId w:val="12"/>
        </w:numPr>
        <w:ind w:right="5" w:hanging="425"/>
      </w:pPr>
      <w:r w:rsidRPr="009D5019">
        <w:t xml:space="preserve">Yurdun genel düzeninin veya genel disiplininin bozulması, Yönetimin çalışma veya </w:t>
      </w:r>
    </w:p>
    <w:p w:rsidR="005408E0" w:rsidRDefault="00B34C63" w:rsidP="005408E0">
      <w:pPr>
        <w:ind w:left="718" w:right="5"/>
      </w:pPr>
      <w:r w:rsidRPr="009D5019">
        <w:t xml:space="preserve">Öğrencilerin güven içinde barınma olanaklarının ortadan kalkması, </w:t>
      </w:r>
    </w:p>
    <w:p w:rsidR="005408E0" w:rsidRPr="009D5019" w:rsidRDefault="005408E0" w:rsidP="005408E0">
      <w:pPr>
        <w:numPr>
          <w:ilvl w:val="0"/>
          <w:numId w:val="12"/>
        </w:numPr>
        <w:ind w:right="5" w:hanging="425"/>
      </w:pPr>
      <w:r w:rsidRPr="009D5019">
        <w:t xml:space="preserve">Doğal afetler veya salgın hastalıkların ortaya çıkması, </w:t>
      </w:r>
    </w:p>
    <w:p w:rsidR="005408E0" w:rsidRPr="009D5019" w:rsidRDefault="005408E0" w:rsidP="005408E0">
      <w:pPr>
        <w:tabs>
          <w:tab w:val="center" w:pos="360"/>
          <w:tab w:val="center" w:pos="3495"/>
        </w:tabs>
        <w:ind w:left="0" w:right="0" w:firstLine="0"/>
        <w:jc w:val="left"/>
      </w:pPr>
      <w:r w:rsidRPr="009D5019">
        <w:rPr>
          <w:rFonts w:eastAsia="Calibri"/>
        </w:rPr>
        <w:tab/>
      </w:r>
      <w:r w:rsidRPr="009D5019">
        <w:rPr>
          <w:b/>
        </w:rPr>
        <w:t>ç.</w:t>
      </w:r>
      <w:r w:rsidRPr="009D5019">
        <w:t xml:space="preserve"> </w:t>
      </w:r>
      <w:r w:rsidRPr="009D5019">
        <w:tab/>
        <w:t xml:space="preserve">Terör hareketlerinin Yurdun faaliyetini etkiler duruma gelmesi. </w:t>
      </w:r>
    </w:p>
    <w:p w:rsidR="005408E0" w:rsidRPr="009D5019" w:rsidRDefault="005408E0" w:rsidP="005408E0">
      <w:pPr>
        <w:numPr>
          <w:ilvl w:val="1"/>
          <w:numId w:val="13"/>
        </w:numPr>
        <w:ind w:right="5" w:hanging="494"/>
      </w:pPr>
      <w:r w:rsidRPr="009D5019">
        <w:lastRenderedPageBreak/>
        <w:t xml:space="preserve">Kapatma kararını verme ve süresini belirleme yetkisi Yönetime aittir. </w:t>
      </w:r>
    </w:p>
    <w:p w:rsidR="005408E0" w:rsidRPr="009D5019" w:rsidRDefault="005408E0" w:rsidP="005408E0">
      <w:pPr>
        <w:numPr>
          <w:ilvl w:val="1"/>
          <w:numId w:val="13"/>
        </w:numPr>
        <w:spacing w:after="35"/>
        <w:ind w:right="5" w:hanging="494"/>
      </w:pPr>
      <w:r w:rsidRPr="009D5019">
        <w:t xml:space="preserve">Olağanüstü kapatma kararı alınması durumunda Yurt derhal boşaltılır; gerektiğinde bu iş için kolluk kuvvetlerinden yardım istenebilir. </w:t>
      </w:r>
    </w:p>
    <w:p w:rsidR="005408E0" w:rsidRPr="009D5019" w:rsidRDefault="005408E0" w:rsidP="005408E0">
      <w:pPr>
        <w:pStyle w:val="Balk2"/>
        <w:ind w:right="3"/>
        <w:rPr>
          <w:sz w:val="22"/>
        </w:rPr>
      </w:pPr>
      <w:r w:rsidRPr="009D5019">
        <w:rPr>
          <w:sz w:val="22"/>
        </w:rPr>
        <w:t>TEBLİGAT</w:t>
      </w:r>
      <w:r w:rsidRPr="009D5019">
        <w:rPr>
          <w:sz w:val="22"/>
          <w:u w:val="none"/>
        </w:rPr>
        <w:t xml:space="preserve"> </w:t>
      </w:r>
    </w:p>
    <w:p w:rsidR="005408E0" w:rsidRPr="009D5019" w:rsidRDefault="005408E0" w:rsidP="005408E0">
      <w:pPr>
        <w:pStyle w:val="Balk3"/>
        <w:ind w:left="-5" w:right="0"/>
      </w:pPr>
      <w:r w:rsidRPr="009D5019">
        <w:t xml:space="preserve">MADDE 29- </w:t>
      </w:r>
    </w:p>
    <w:p w:rsidR="005408E0" w:rsidRPr="009D5019" w:rsidRDefault="005408E0" w:rsidP="005408E0">
      <w:pPr>
        <w:ind w:left="-5" w:right="5"/>
      </w:pPr>
      <w:r w:rsidRPr="009D5019">
        <w:rPr>
          <w:b/>
        </w:rPr>
        <w:t>29.1.</w:t>
      </w:r>
      <w:r w:rsidRPr="009D5019">
        <w:t xml:space="preserve"> Yönetim genel uygulamalarını; elektronik posta ve kısa mesaj yoluyla, yurdun girişinde ve toplu kullanım alanlarındaki panolara ilan asarak, kişisel işlemleri ise öncelikle yazışma ile elden, Öğrenciye ulaşılamıyorsa elektronik posta üzerinden iletir. Bu durumda Öğrenci uygulama veya hakkında yapılan işlemi tebellüğ etmiş (almış-okumuş) sayılır. </w:t>
      </w:r>
    </w:p>
    <w:p w:rsidR="005408E0" w:rsidRPr="009D5019" w:rsidRDefault="005408E0" w:rsidP="005408E0">
      <w:pPr>
        <w:spacing w:after="37"/>
        <w:ind w:left="-5" w:right="5"/>
      </w:pPr>
      <w:r w:rsidRPr="009D5019">
        <w:rPr>
          <w:b/>
        </w:rPr>
        <w:t>29.2.</w:t>
      </w:r>
      <w:r w:rsidRPr="009D5019">
        <w:t xml:space="preserve"> Yurt Yönetiminin imza, kaşe/mühür ve onayını taşımayan hiçbir ilanın geçerliliği yoktur. </w:t>
      </w:r>
    </w:p>
    <w:p w:rsidR="005408E0" w:rsidRPr="009D5019" w:rsidRDefault="005408E0" w:rsidP="005408E0">
      <w:pPr>
        <w:pStyle w:val="Balk2"/>
        <w:ind w:right="4"/>
        <w:rPr>
          <w:sz w:val="22"/>
        </w:rPr>
      </w:pPr>
      <w:r w:rsidRPr="009D5019">
        <w:rPr>
          <w:sz w:val="22"/>
        </w:rPr>
        <w:t>TAAHHÜTNAMENİN TANZİM TARİHİ VE SÜRESİ</w:t>
      </w:r>
      <w:r w:rsidRPr="009D5019">
        <w:rPr>
          <w:sz w:val="22"/>
          <w:u w:val="none"/>
        </w:rPr>
        <w:t xml:space="preserve"> </w:t>
      </w:r>
    </w:p>
    <w:p w:rsidR="005408E0" w:rsidRPr="009D5019" w:rsidRDefault="005408E0" w:rsidP="005408E0">
      <w:pPr>
        <w:pStyle w:val="Balk3"/>
        <w:ind w:left="-5" w:right="0"/>
      </w:pPr>
      <w:r w:rsidRPr="009D5019">
        <w:t xml:space="preserve">MADDE 30- </w:t>
      </w:r>
    </w:p>
    <w:p w:rsidR="005408E0" w:rsidRPr="009D5019" w:rsidRDefault="005408E0" w:rsidP="005408E0">
      <w:pPr>
        <w:ind w:left="-5" w:right="5"/>
      </w:pPr>
      <w:r w:rsidRPr="009D5019">
        <w:t xml:space="preserve">Bu hizmet sunum taahhütnamesi ……/……/…… tarihinde imzalanmış olup öğrencinin 27. maddede belirtilen hallerde kendi isteğiyle yurttan ayrılması veya ilişiğinin kesilmesi halleri haricinde yurdun kapanış tarihi </w:t>
      </w:r>
      <w:r w:rsidRPr="00C17555">
        <w:t xml:space="preserve">olan </w:t>
      </w:r>
      <w:r w:rsidRPr="00C17555">
        <w:rPr>
          <w:b/>
        </w:rPr>
        <w:t>Temmuz 202</w:t>
      </w:r>
      <w:r w:rsidR="009A522F">
        <w:rPr>
          <w:b/>
        </w:rPr>
        <w:t>7</w:t>
      </w:r>
      <w:r w:rsidRPr="00C17555">
        <w:t xml:space="preserve"> tarihine</w:t>
      </w:r>
      <w:r w:rsidRPr="00E04C23">
        <w:t xml:space="preserve"> kadar geçerlidir.</w:t>
      </w:r>
      <w:r w:rsidRPr="009D5019">
        <w:t xml:space="preserve"> </w:t>
      </w:r>
    </w:p>
    <w:p w:rsidR="005408E0" w:rsidRPr="009D5019" w:rsidRDefault="005408E0" w:rsidP="005408E0">
      <w:pPr>
        <w:spacing w:after="0" w:line="259" w:lineRule="auto"/>
        <w:ind w:left="0" w:right="0" w:firstLine="0"/>
        <w:jc w:val="left"/>
      </w:pPr>
      <w:r w:rsidRPr="009D5019">
        <w:t xml:space="preserve"> </w:t>
      </w:r>
    </w:p>
    <w:p w:rsidR="005408E0" w:rsidRPr="009D5019" w:rsidRDefault="005408E0" w:rsidP="005408E0">
      <w:pPr>
        <w:spacing w:after="22" w:line="259" w:lineRule="auto"/>
        <w:ind w:left="0" w:right="0" w:firstLine="0"/>
        <w:jc w:val="left"/>
      </w:pPr>
      <w:r w:rsidRPr="009D5019">
        <w:t xml:space="preserve"> </w:t>
      </w:r>
    </w:p>
    <w:p w:rsidR="005408E0" w:rsidRPr="009D5019" w:rsidRDefault="005408E0" w:rsidP="005408E0">
      <w:pPr>
        <w:spacing w:after="5" w:line="270" w:lineRule="auto"/>
        <w:ind w:left="-5" w:right="0"/>
      </w:pPr>
      <w:r w:rsidRPr="009D5019">
        <w:rPr>
          <w:b/>
        </w:rPr>
        <w:t xml:space="preserve">İşbu Taahhütnameyi okudum, anladım ve kabul ediyorum. </w:t>
      </w:r>
    </w:p>
    <w:p w:rsidR="005408E0" w:rsidRPr="009D5019" w:rsidRDefault="005408E0" w:rsidP="005408E0">
      <w:pPr>
        <w:spacing w:after="25" w:line="259" w:lineRule="auto"/>
        <w:ind w:left="0" w:right="0" w:firstLine="0"/>
        <w:jc w:val="left"/>
      </w:pPr>
      <w:r w:rsidRPr="009D5019">
        <w:rPr>
          <w:b/>
        </w:rPr>
        <w:t xml:space="preserve"> </w:t>
      </w:r>
    </w:p>
    <w:p w:rsidR="005408E0" w:rsidRPr="009D5019" w:rsidRDefault="005408E0" w:rsidP="005408E0">
      <w:pPr>
        <w:pStyle w:val="Balk3"/>
        <w:ind w:left="-5" w:right="0"/>
        <w:sectPr w:rsidR="005408E0" w:rsidRPr="009D5019">
          <w:headerReference w:type="even" r:id="rId7"/>
          <w:headerReference w:type="default" r:id="rId8"/>
          <w:footerReference w:type="even" r:id="rId9"/>
          <w:footerReference w:type="default" r:id="rId10"/>
          <w:headerReference w:type="first" r:id="rId11"/>
          <w:footerReference w:type="first" r:id="rId12"/>
          <w:pgSz w:w="11906" w:h="16838"/>
          <w:pgMar w:top="1750" w:right="1128" w:bottom="2121" w:left="1985" w:header="851" w:footer="851" w:gutter="0"/>
          <w:cols w:space="708"/>
        </w:sectPr>
      </w:pPr>
      <w:r w:rsidRPr="009D5019">
        <w:t xml:space="preserve">Öğrenci veya öğrencinin velisi adı soyadı imzası </w:t>
      </w:r>
    </w:p>
    <w:p w:rsidR="00FF0CF6" w:rsidRDefault="00FF0CF6" w:rsidP="005408E0">
      <w:pPr>
        <w:spacing w:after="0" w:line="259" w:lineRule="auto"/>
        <w:ind w:left="0" w:right="0" w:firstLine="0"/>
        <w:jc w:val="left"/>
      </w:pPr>
    </w:p>
    <w:p w:rsidR="00DB6DF7" w:rsidRDefault="00DB6DF7" w:rsidP="005408E0">
      <w:pPr>
        <w:spacing w:after="0" w:line="259" w:lineRule="auto"/>
        <w:ind w:left="0" w:right="0" w:firstLine="0"/>
        <w:jc w:val="left"/>
      </w:pPr>
    </w:p>
    <w:p w:rsidR="00DB6DF7" w:rsidRPr="005408E0" w:rsidRDefault="00DB6DF7" w:rsidP="005408E0">
      <w:pPr>
        <w:spacing w:after="0" w:line="259" w:lineRule="auto"/>
        <w:ind w:left="0" w:right="0" w:firstLine="0"/>
        <w:jc w:val="left"/>
      </w:pPr>
    </w:p>
    <w:p w:rsidR="00830D70" w:rsidRDefault="00B34C63" w:rsidP="00FF0CF6">
      <w:pPr>
        <w:pStyle w:val="Balk2"/>
        <w:ind w:right="5"/>
        <w:rPr>
          <w:sz w:val="22"/>
          <w:u w:val="none"/>
        </w:rPr>
      </w:pPr>
      <w:r w:rsidRPr="00FF0CF6">
        <w:rPr>
          <w:sz w:val="22"/>
          <w:u w:val="none"/>
        </w:rPr>
        <w:t xml:space="preserve">İSTANBUL 29 MAYIS ÜNİVERSİTESİ İKTİSADİ İŞLETMESİ ERKEK ÖĞRENCİ YURDU MÜDÜRLÜĞÜ’NE </w:t>
      </w:r>
    </w:p>
    <w:p w:rsidR="00FF0CF6" w:rsidRPr="00FF0CF6" w:rsidRDefault="00FF0CF6" w:rsidP="00FF0CF6">
      <w:pPr>
        <w:rPr>
          <w:sz w:val="14"/>
          <w:szCs w:val="14"/>
        </w:rPr>
      </w:pPr>
    </w:p>
    <w:p w:rsidR="00830D70" w:rsidRPr="00FF0CF6" w:rsidRDefault="00B34C63">
      <w:pPr>
        <w:ind w:left="-5" w:right="5"/>
      </w:pPr>
      <w:r w:rsidRPr="00FF0CF6">
        <w:t xml:space="preserve">İstanbul 29 Mayıs Üniversitesi İktisadi İşletmesi Erkek Öğrenci Yurdu </w:t>
      </w:r>
      <w:r w:rsidRPr="00FF0CF6">
        <w:rPr>
          <w:b/>
        </w:rPr>
        <w:t>202</w:t>
      </w:r>
      <w:r w:rsidR="00880BE8">
        <w:rPr>
          <w:b/>
        </w:rPr>
        <w:t>6</w:t>
      </w:r>
      <w:r w:rsidRPr="00FF0CF6">
        <w:rPr>
          <w:b/>
        </w:rPr>
        <w:t>-202</w:t>
      </w:r>
      <w:r w:rsidR="00880BE8">
        <w:rPr>
          <w:b/>
        </w:rPr>
        <w:t>7</w:t>
      </w:r>
      <w:r w:rsidRPr="00FF0CF6">
        <w:t xml:space="preserve"> Öğretim Yılı Hizmet Sunum Taahhütnamesini ve Kurum Çalışma Talimatını okudum. Yurda kaydımın yapılması halinde okuduğumu beyan etmiş olduğum Hizmet Sunum Taahhütnamesinde, Kurum Çalışma Talimatında belirtilen kurallara ve Yönetim tarafından ilan edilen hususlara uymayı, bu kural ve ilanlara uymamam durumunda uygulanacak yaptırımları peşinen kabul ediyorum. </w:t>
      </w:r>
    </w:p>
    <w:p w:rsidR="00830D70" w:rsidRPr="00FF0CF6" w:rsidRDefault="00B34C63">
      <w:pPr>
        <w:ind w:left="-5" w:right="5"/>
      </w:pPr>
      <w:r w:rsidRPr="00FF0CF6">
        <w:rPr>
          <w:b/>
        </w:rPr>
        <w:t>202</w:t>
      </w:r>
      <w:r w:rsidR="00D430C3">
        <w:rPr>
          <w:b/>
        </w:rPr>
        <w:t>6</w:t>
      </w:r>
      <w:r w:rsidRPr="00FF0CF6">
        <w:rPr>
          <w:b/>
        </w:rPr>
        <w:t>-202</w:t>
      </w:r>
      <w:r w:rsidR="00D430C3">
        <w:rPr>
          <w:b/>
        </w:rPr>
        <w:t>7</w:t>
      </w:r>
      <w:r w:rsidRPr="00FF0CF6">
        <w:t xml:space="preserve"> Öğretim yılında İstanbul 29 Mayıs Üniversitesi İktisadi İşletmesi Erkek Öğrenci Yurdunda kalmak için kaydımın yapılmasını rica ederim.</w:t>
      </w:r>
      <w:r w:rsidRPr="00FF0CF6">
        <w:rPr>
          <w:b/>
        </w:rPr>
        <w:t xml:space="preserve"> </w:t>
      </w:r>
    </w:p>
    <w:p w:rsidR="00830D70" w:rsidRPr="00004A63" w:rsidRDefault="00B34C63">
      <w:pPr>
        <w:spacing w:after="19" w:line="259" w:lineRule="auto"/>
        <w:ind w:left="0" w:right="0" w:firstLine="0"/>
        <w:jc w:val="left"/>
        <w:rPr>
          <w:sz w:val="16"/>
          <w:szCs w:val="16"/>
        </w:rPr>
      </w:pPr>
      <w:r w:rsidRPr="00004A63">
        <w:rPr>
          <w:sz w:val="16"/>
          <w:szCs w:val="16"/>
        </w:rPr>
        <w:t xml:space="preserve"> </w:t>
      </w:r>
    </w:p>
    <w:p w:rsidR="00830D70" w:rsidRPr="00004A63" w:rsidRDefault="00B34C63">
      <w:pPr>
        <w:tabs>
          <w:tab w:val="center" w:pos="3428"/>
        </w:tabs>
        <w:ind w:left="-15" w:right="0" w:firstLine="0"/>
        <w:jc w:val="left"/>
        <w:rPr>
          <w:sz w:val="16"/>
          <w:szCs w:val="16"/>
        </w:rPr>
      </w:pPr>
      <w:r w:rsidRPr="00004A63">
        <w:rPr>
          <w:sz w:val="16"/>
          <w:szCs w:val="16"/>
        </w:rPr>
        <w:t xml:space="preserve">Müracaat Tarihi </w:t>
      </w:r>
      <w:r w:rsidRPr="00004A63">
        <w:rPr>
          <w:sz w:val="16"/>
          <w:szCs w:val="16"/>
        </w:rPr>
        <w:tab/>
        <w:t xml:space="preserve">: ………………………… </w:t>
      </w:r>
    </w:p>
    <w:p w:rsidR="00830D70" w:rsidRPr="00004A63" w:rsidRDefault="00B34C63">
      <w:pPr>
        <w:spacing w:after="16" w:line="259" w:lineRule="auto"/>
        <w:ind w:left="0" w:right="0" w:firstLine="0"/>
        <w:jc w:val="left"/>
        <w:rPr>
          <w:sz w:val="16"/>
          <w:szCs w:val="16"/>
        </w:rPr>
      </w:pPr>
      <w:r w:rsidRPr="00004A63">
        <w:rPr>
          <w:sz w:val="16"/>
          <w:szCs w:val="16"/>
        </w:rPr>
        <w:t xml:space="preserve"> </w:t>
      </w:r>
    </w:p>
    <w:p w:rsidR="00830D70" w:rsidRPr="00004A63" w:rsidRDefault="00B34C63">
      <w:pPr>
        <w:tabs>
          <w:tab w:val="center" w:pos="3428"/>
        </w:tabs>
        <w:ind w:left="-15" w:right="0" w:firstLine="0"/>
        <w:jc w:val="left"/>
        <w:rPr>
          <w:sz w:val="16"/>
          <w:szCs w:val="16"/>
        </w:rPr>
      </w:pPr>
      <w:r w:rsidRPr="00004A63">
        <w:rPr>
          <w:sz w:val="16"/>
          <w:szCs w:val="16"/>
        </w:rPr>
        <w:t>Öğrencinin</w:t>
      </w:r>
      <w:r w:rsidRPr="00004A63">
        <w:rPr>
          <w:b/>
          <w:sz w:val="16"/>
          <w:szCs w:val="16"/>
          <w:u w:val="single" w:color="000000"/>
        </w:rPr>
        <w:t xml:space="preserve"> </w:t>
      </w:r>
      <w:r w:rsidRPr="00004A63">
        <w:rPr>
          <w:sz w:val="16"/>
          <w:szCs w:val="16"/>
        </w:rPr>
        <w:t xml:space="preserve">Adı Soyadı </w:t>
      </w:r>
      <w:r w:rsidRPr="00004A63">
        <w:rPr>
          <w:sz w:val="16"/>
          <w:szCs w:val="16"/>
        </w:rPr>
        <w:tab/>
        <w:t xml:space="preserve">: ………………………… </w:t>
      </w:r>
    </w:p>
    <w:p w:rsidR="00830D70" w:rsidRPr="00004A63" w:rsidRDefault="00B34C63">
      <w:pPr>
        <w:spacing w:after="16" w:line="259" w:lineRule="auto"/>
        <w:ind w:left="0" w:right="0" w:firstLine="0"/>
        <w:jc w:val="left"/>
        <w:rPr>
          <w:sz w:val="16"/>
          <w:szCs w:val="16"/>
        </w:rPr>
      </w:pPr>
      <w:r w:rsidRPr="00004A63">
        <w:rPr>
          <w:sz w:val="16"/>
          <w:szCs w:val="16"/>
        </w:rPr>
        <w:t xml:space="preserve"> </w:t>
      </w:r>
    </w:p>
    <w:p w:rsidR="00830D70" w:rsidRPr="00004A63" w:rsidRDefault="00B34C63" w:rsidP="00FF0CF6">
      <w:pPr>
        <w:tabs>
          <w:tab w:val="center" w:pos="3428"/>
        </w:tabs>
        <w:ind w:left="-15" w:right="0" w:firstLine="0"/>
        <w:jc w:val="left"/>
        <w:rPr>
          <w:sz w:val="16"/>
          <w:szCs w:val="16"/>
        </w:rPr>
      </w:pPr>
      <w:r w:rsidRPr="00004A63">
        <w:rPr>
          <w:sz w:val="16"/>
          <w:szCs w:val="16"/>
        </w:rPr>
        <w:t xml:space="preserve">İmzası </w:t>
      </w:r>
      <w:r w:rsidRPr="00004A63">
        <w:rPr>
          <w:sz w:val="16"/>
          <w:szCs w:val="16"/>
        </w:rPr>
        <w:tab/>
        <w:t xml:space="preserve">: ………………………… </w:t>
      </w:r>
    </w:p>
    <w:p w:rsidR="00830D70" w:rsidRPr="00004A63" w:rsidRDefault="00B34C63" w:rsidP="00FF0CF6">
      <w:pPr>
        <w:spacing w:after="0" w:line="240" w:lineRule="auto"/>
        <w:ind w:left="0" w:right="0" w:firstLine="0"/>
        <w:jc w:val="left"/>
        <w:rPr>
          <w:sz w:val="16"/>
          <w:szCs w:val="16"/>
        </w:rPr>
      </w:pPr>
      <w:r w:rsidRPr="00004A63">
        <w:rPr>
          <w:sz w:val="16"/>
          <w:szCs w:val="16"/>
        </w:rPr>
        <w:t xml:space="preserve"> </w:t>
      </w:r>
    </w:p>
    <w:p w:rsidR="00830D70" w:rsidRPr="00004A63" w:rsidRDefault="00B34C63" w:rsidP="00FF0CF6">
      <w:pPr>
        <w:pStyle w:val="Balk3"/>
        <w:spacing w:after="0" w:line="240" w:lineRule="auto"/>
        <w:ind w:right="5"/>
        <w:jc w:val="center"/>
        <w:rPr>
          <w:sz w:val="16"/>
          <w:szCs w:val="16"/>
        </w:rPr>
      </w:pPr>
      <w:r w:rsidRPr="00004A63">
        <w:rPr>
          <w:sz w:val="16"/>
          <w:szCs w:val="16"/>
          <w:u w:val="single" w:color="000000"/>
        </w:rPr>
        <w:t>ÖĞRENCİNİN BEYAN ETTİĞİ KİŞİSEL VE İLETİŞİM BİLGİLERİ</w:t>
      </w:r>
      <w:r w:rsidRPr="00004A63">
        <w:rPr>
          <w:sz w:val="16"/>
          <w:szCs w:val="16"/>
        </w:rPr>
        <w:t xml:space="preserve"> </w:t>
      </w:r>
    </w:p>
    <w:tbl>
      <w:tblPr>
        <w:tblStyle w:val="TableGrid"/>
        <w:tblW w:w="8876" w:type="dxa"/>
        <w:tblInd w:w="0" w:type="dxa"/>
        <w:tblCellMar>
          <w:left w:w="108" w:type="dxa"/>
          <w:right w:w="36" w:type="dxa"/>
        </w:tblCellMar>
        <w:tblLook w:val="04A0" w:firstRow="1" w:lastRow="0" w:firstColumn="1" w:lastColumn="0" w:noHBand="0" w:noVBand="1"/>
      </w:tblPr>
      <w:tblGrid>
        <w:gridCol w:w="2427"/>
        <w:gridCol w:w="2863"/>
        <w:gridCol w:w="1718"/>
        <w:gridCol w:w="1868"/>
      </w:tblGrid>
      <w:tr w:rsidR="00830D70" w:rsidRPr="00004A63" w:rsidTr="00FF0CF6">
        <w:trPr>
          <w:trHeight w:val="522"/>
        </w:trPr>
        <w:tc>
          <w:tcPr>
            <w:tcW w:w="2427"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Uyruğu / Ülkesi </w:t>
            </w:r>
          </w:p>
        </w:tc>
        <w:tc>
          <w:tcPr>
            <w:tcW w:w="2863"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 </w:t>
            </w:r>
          </w:p>
        </w:tc>
        <w:tc>
          <w:tcPr>
            <w:tcW w:w="1718"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T.C. Kimlik Nu: </w:t>
            </w:r>
          </w:p>
        </w:tc>
        <w:tc>
          <w:tcPr>
            <w:tcW w:w="1867"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 </w:t>
            </w:r>
          </w:p>
        </w:tc>
      </w:tr>
      <w:tr w:rsidR="00830D70" w:rsidRPr="00004A63" w:rsidTr="00FF0CF6">
        <w:trPr>
          <w:trHeight w:val="522"/>
        </w:trPr>
        <w:tc>
          <w:tcPr>
            <w:tcW w:w="2427"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Doğum Yeri </w:t>
            </w:r>
          </w:p>
        </w:tc>
        <w:tc>
          <w:tcPr>
            <w:tcW w:w="2863"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 </w:t>
            </w:r>
          </w:p>
        </w:tc>
        <w:tc>
          <w:tcPr>
            <w:tcW w:w="1718"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Doğum Tarihi </w:t>
            </w:r>
          </w:p>
        </w:tc>
        <w:tc>
          <w:tcPr>
            <w:tcW w:w="1867"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 </w:t>
            </w:r>
          </w:p>
        </w:tc>
      </w:tr>
      <w:tr w:rsidR="00830D70" w:rsidRPr="00004A63" w:rsidTr="00FF0CF6">
        <w:trPr>
          <w:trHeight w:val="522"/>
        </w:trPr>
        <w:tc>
          <w:tcPr>
            <w:tcW w:w="2427"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Üniversitesi </w:t>
            </w:r>
          </w:p>
        </w:tc>
        <w:tc>
          <w:tcPr>
            <w:tcW w:w="6449" w:type="dxa"/>
            <w:gridSpan w:val="3"/>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 </w:t>
            </w:r>
          </w:p>
        </w:tc>
      </w:tr>
      <w:tr w:rsidR="00830D70" w:rsidRPr="00004A63" w:rsidTr="00FF0CF6">
        <w:trPr>
          <w:trHeight w:val="525"/>
        </w:trPr>
        <w:tc>
          <w:tcPr>
            <w:tcW w:w="2427"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Cep Telefonu </w:t>
            </w:r>
          </w:p>
        </w:tc>
        <w:tc>
          <w:tcPr>
            <w:tcW w:w="6449" w:type="dxa"/>
            <w:gridSpan w:val="3"/>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 </w:t>
            </w:r>
          </w:p>
        </w:tc>
      </w:tr>
      <w:tr w:rsidR="00830D70" w:rsidRPr="00004A63" w:rsidTr="00FF0CF6">
        <w:trPr>
          <w:trHeight w:val="523"/>
        </w:trPr>
        <w:tc>
          <w:tcPr>
            <w:tcW w:w="2427"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E-Posta Adresi </w:t>
            </w:r>
          </w:p>
        </w:tc>
        <w:tc>
          <w:tcPr>
            <w:tcW w:w="6449" w:type="dxa"/>
            <w:gridSpan w:val="3"/>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 </w:t>
            </w:r>
          </w:p>
        </w:tc>
      </w:tr>
      <w:tr w:rsidR="00830D70" w:rsidRPr="00004A63" w:rsidTr="00FF0CF6">
        <w:trPr>
          <w:trHeight w:val="522"/>
        </w:trPr>
        <w:tc>
          <w:tcPr>
            <w:tcW w:w="2427" w:type="dxa"/>
            <w:tcBorders>
              <w:top w:val="single" w:sz="4" w:space="0" w:color="000000"/>
              <w:left w:val="single" w:sz="4" w:space="0" w:color="000000"/>
              <w:bottom w:val="single" w:sz="4" w:space="0" w:color="000000"/>
              <w:right w:val="single" w:sz="4" w:space="0" w:color="000000"/>
            </w:tcBorders>
            <w:vAlign w:val="center"/>
          </w:tcPr>
          <w:p w:rsidR="00004A63" w:rsidRDefault="00B34C63" w:rsidP="00FF0CF6">
            <w:pPr>
              <w:spacing w:after="0" w:line="240" w:lineRule="auto"/>
              <w:ind w:left="0" w:right="0" w:firstLine="0"/>
              <w:jc w:val="left"/>
              <w:rPr>
                <w:sz w:val="16"/>
                <w:szCs w:val="16"/>
              </w:rPr>
            </w:pPr>
            <w:r w:rsidRPr="00004A63">
              <w:rPr>
                <w:sz w:val="16"/>
                <w:szCs w:val="16"/>
              </w:rPr>
              <w:t xml:space="preserve">Kan Grubu </w:t>
            </w:r>
          </w:p>
          <w:p w:rsidR="00830D70" w:rsidRPr="00004A63" w:rsidRDefault="00830D70" w:rsidP="00004A63">
            <w:pPr>
              <w:rPr>
                <w:sz w:val="16"/>
                <w:szCs w:val="16"/>
              </w:rPr>
            </w:pPr>
          </w:p>
        </w:tc>
        <w:tc>
          <w:tcPr>
            <w:tcW w:w="6449" w:type="dxa"/>
            <w:gridSpan w:val="3"/>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 </w:t>
            </w:r>
          </w:p>
        </w:tc>
      </w:tr>
      <w:tr w:rsidR="00830D70" w:rsidRPr="00004A63" w:rsidTr="00FF0CF6">
        <w:trPr>
          <w:trHeight w:val="522"/>
        </w:trPr>
        <w:tc>
          <w:tcPr>
            <w:tcW w:w="2427"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Varsa Tıbbi Rahatsızlığı  </w:t>
            </w:r>
          </w:p>
        </w:tc>
        <w:tc>
          <w:tcPr>
            <w:tcW w:w="6449" w:type="dxa"/>
            <w:gridSpan w:val="3"/>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 </w:t>
            </w:r>
          </w:p>
        </w:tc>
      </w:tr>
      <w:tr w:rsidR="00830D70" w:rsidRPr="00004A63" w:rsidTr="00FF0CF6">
        <w:trPr>
          <w:trHeight w:val="525"/>
        </w:trPr>
        <w:tc>
          <w:tcPr>
            <w:tcW w:w="2427"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Kullandığı İlaçlar </w:t>
            </w:r>
          </w:p>
        </w:tc>
        <w:tc>
          <w:tcPr>
            <w:tcW w:w="6449" w:type="dxa"/>
            <w:gridSpan w:val="3"/>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 </w:t>
            </w:r>
          </w:p>
        </w:tc>
      </w:tr>
      <w:tr w:rsidR="00830D70" w:rsidRPr="00004A63" w:rsidTr="00FF0CF6">
        <w:trPr>
          <w:trHeight w:val="522"/>
        </w:trPr>
        <w:tc>
          <w:tcPr>
            <w:tcW w:w="2427"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Baba Adı Soyadı </w:t>
            </w:r>
          </w:p>
        </w:tc>
        <w:tc>
          <w:tcPr>
            <w:tcW w:w="2863"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 </w:t>
            </w:r>
          </w:p>
        </w:tc>
        <w:tc>
          <w:tcPr>
            <w:tcW w:w="1718"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Telefonu </w:t>
            </w:r>
          </w:p>
        </w:tc>
        <w:tc>
          <w:tcPr>
            <w:tcW w:w="1867"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 </w:t>
            </w:r>
          </w:p>
        </w:tc>
      </w:tr>
      <w:tr w:rsidR="00830D70" w:rsidRPr="00004A63" w:rsidTr="00FF0CF6">
        <w:trPr>
          <w:trHeight w:val="522"/>
        </w:trPr>
        <w:tc>
          <w:tcPr>
            <w:tcW w:w="2427"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Anne Adı Soyadı </w:t>
            </w:r>
          </w:p>
        </w:tc>
        <w:tc>
          <w:tcPr>
            <w:tcW w:w="2863"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 </w:t>
            </w:r>
          </w:p>
        </w:tc>
        <w:tc>
          <w:tcPr>
            <w:tcW w:w="1718"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Telefonu </w:t>
            </w:r>
          </w:p>
        </w:tc>
        <w:tc>
          <w:tcPr>
            <w:tcW w:w="1867" w:type="dxa"/>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rsidP="00FF0CF6">
            <w:pPr>
              <w:spacing w:after="0" w:line="240" w:lineRule="auto"/>
              <w:ind w:left="0" w:right="0" w:firstLine="0"/>
              <w:jc w:val="left"/>
              <w:rPr>
                <w:sz w:val="16"/>
                <w:szCs w:val="16"/>
              </w:rPr>
            </w:pPr>
            <w:r w:rsidRPr="00004A63">
              <w:rPr>
                <w:sz w:val="16"/>
                <w:szCs w:val="16"/>
              </w:rPr>
              <w:t xml:space="preserve"> </w:t>
            </w:r>
          </w:p>
        </w:tc>
      </w:tr>
    </w:tbl>
    <w:p w:rsidR="00830D70" w:rsidRPr="00004A63" w:rsidRDefault="00830D70" w:rsidP="00FF0CF6">
      <w:pPr>
        <w:spacing w:after="0" w:line="259" w:lineRule="auto"/>
        <w:ind w:left="0" w:right="0" w:firstLine="0"/>
        <w:jc w:val="left"/>
        <w:rPr>
          <w:sz w:val="16"/>
          <w:szCs w:val="16"/>
        </w:rPr>
      </w:pPr>
    </w:p>
    <w:p w:rsidR="00830D70" w:rsidRPr="00004A63" w:rsidRDefault="00B34C63">
      <w:pPr>
        <w:pStyle w:val="Balk2"/>
        <w:ind w:right="6"/>
        <w:rPr>
          <w:sz w:val="16"/>
          <w:szCs w:val="16"/>
        </w:rPr>
      </w:pPr>
      <w:r w:rsidRPr="00004A63">
        <w:rPr>
          <w:sz w:val="16"/>
          <w:szCs w:val="16"/>
          <w:u w:val="none"/>
        </w:rPr>
        <w:t xml:space="preserve">YURT YETKİLİSİ TARAFINDAN DOLDURULACAK </w:t>
      </w:r>
    </w:p>
    <w:tbl>
      <w:tblPr>
        <w:tblStyle w:val="TableGrid"/>
        <w:tblW w:w="8790" w:type="dxa"/>
        <w:tblInd w:w="0" w:type="dxa"/>
        <w:tblCellMar>
          <w:top w:w="26" w:type="dxa"/>
          <w:left w:w="106" w:type="dxa"/>
        </w:tblCellMar>
        <w:tblLook w:val="04A0" w:firstRow="1" w:lastRow="0" w:firstColumn="1" w:lastColumn="0" w:noHBand="0" w:noVBand="1"/>
      </w:tblPr>
      <w:tblGrid>
        <w:gridCol w:w="3965"/>
        <w:gridCol w:w="680"/>
        <w:gridCol w:w="242"/>
        <w:gridCol w:w="3903"/>
      </w:tblGrid>
      <w:tr w:rsidR="00830D70" w:rsidRPr="00004A63">
        <w:trPr>
          <w:trHeight w:val="295"/>
        </w:trPr>
        <w:tc>
          <w:tcPr>
            <w:tcW w:w="3965" w:type="dxa"/>
            <w:tcBorders>
              <w:top w:val="single" w:sz="4" w:space="0" w:color="000000"/>
              <w:left w:val="single" w:sz="4" w:space="0" w:color="000000"/>
              <w:bottom w:val="single" w:sz="4" w:space="0" w:color="000000"/>
              <w:right w:val="single" w:sz="4" w:space="0" w:color="000000"/>
            </w:tcBorders>
          </w:tcPr>
          <w:p w:rsidR="00830D70" w:rsidRPr="00004A63" w:rsidRDefault="00B34C63">
            <w:pPr>
              <w:spacing w:after="0" w:line="259" w:lineRule="auto"/>
              <w:ind w:left="2" w:right="0" w:firstLine="0"/>
              <w:jc w:val="left"/>
              <w:rPr>
                <w:sz w:val="16"/>
                <w:szCs w:val="16"/>
              </w:rPr>
            </w:pPr>
            <w:r w:rsidRPr="00004A63">
              <w:rPr>
                <w:sz w:val="16"/>
                <w:szCs w:val="16"/>
              </w:rPr>
              <w:t xml:space="preserve">T.C. Kimlik veya Pasaport fotokopisi  </w:t>
            </w:r>
          </w:p>
        </w:tc>
        <w:tc>
          <w:tcPr>
            <w:tcW w:w="680" w:type="dxa"/>
            <w:tcBorders>
              <w:top w:val="single" w:sz="4" w:space="0" w:color="000000"/>
              <w:left w:val="single" w:sz="4" w:space="0" w:color="000000"/>
              <w:bottom w:val="single" w:sz="4" w:space="0" w:color="000000"/>
              <w:right w:val="single" w:sz="4" w:space="0" w:color="000000"/>
            </w:tcBorders>
          </w:tcPr>
          <w:p w:rsidR="00830D70" w:rsidRPr="00004A63" w:rsidRDefault="00B34C63">
            <w:pPr>
              <w:spacing w:after="0" w:line="259" w:lineRule="auto"/>
              <w:ind w:left="0" w:right="0" w:firstLine="0"/>
              <w:jc w:val="left"/>
              <w:rPr>
                <w:sz w:val="16"/>
                <w:szCs w:val="16"/>
              </w:rPr>
            </w:pPr>
            <w:r w:rsidRPr="00004A63">
              <w:rPr>
                <w:b/>
                <w:sz w:val="16"/>
                <w:szCs w:val="16"/>
              </w:rPr>
              <w:t xml:space="preserve"> </w:t>
            </w:r>
          </w:p>
        </w:tc>
        <w:tc>
          <w:tcPr>
            <w:tcW w:w="242" w:type="dxa"/>
            <w:vMerge w:val="restart"/>
            <w:tcBorders>
              <w:top w:val="nil"/>
              <w:left w:val="single" w:sz="4" w:space="0" w:color="000000"/>
              <w:bottom w:val="nil"/>
              <w:right w:val="single" w:sz="4" w:space="0" w:color="000000"/>
            </w:tcBorders>
          </w:tcPr>
          <w:p w:rsidR="00830D70" w:rsidRPr="00004A63" w:rsidRDefault="00B34C63">
            <w:pPr>
              <w:spacing w:after="17" w:line="259" w:lineRule="auto"/>
              <w:ind w:left="0" w:right="0" w:firstLine="0"/>
              <w:jc w:val="left"/>
              <w:rPr>
                <w:sz w:val="16"/>
                <w:szCs w:val="16"/>
              </w:rPr>
            </w:pPr>
            <w:r w:rsidRPr="00004A63">
              <w:rPr>
                <w:b/>
                <w:sz w:val="16"/>
                <w:szCs w:val="16"/>
              </w:rPr>
              <w:t xml:space="preserve"> </w:t>
            </w:r>
          </w:p>
          <w:p w:rsidR="00830D70" w:rsidRPr="00004A63" w:rsidRDefault="00B34C63">
            <w:pPr>
              <w:spacing w:after="19" w:line="259" w:lineRule="auto"/>
              <w:ind w:left="0" w:right="0" w:firstLine="0"/>
              <w:jc w:val="left"/>
              <w:rPr>
                <w:sz w:val="16"/>
                <w:szCs w:val="16"/>
              </w:rPr>
            </w:pPr>
            <w:r w:rsidRPr="00004A63">
              <w:rPr>
                <w:b/>
                <w:sz w:val="16"/>
                <w:szCs w:val="16"/>
              </w:rPr>
              <w:t xml:space="preserve"> </w:t>
            </w:r>
          </w:p>
          <w:p w:rsidR="00830D70" w:rsidRPr="00004A63" w:rsidRDefault="00B34C63">
            <w:pPr>
              <w:spacing w:after="17" w:line="259" w:lineRule="auto"/>
              <w:ind w:left="0" w:right="0" w:firstLine="0"/>
              <w:jc w:val="left"/>
              <w:rPr>
                <w:sz w:val="16"/>
                <w:szCs w:val="16"/>
              </w:rPr>
            </w:pPr>
            <w:r w:rsidRPr="00004A63">
              <w:rPr>
                <w:b/>
                <w:sz w:val="16"/>
                <w:szCs w:val="16"/>
              </w:rPr>
              <w:t xml:space="preserve"> </w:t>
            </w:r>
          </w:p>
          <w:p w:rsidR="00830D70" w:rsidRPr="00004A63" w:rsidRDefault="00B34C63">
            <w:pPr>
              <w:spacing w:after="19" w:line="259" w:lineRule="auto"/>
              <w:ind w:left="0" w:right="0" w:firstLine="0"/>
              <w:jc w:val="left"/>
              <w:rPr>
                <w:sz w:val="16"/>
                <w:szCs w:val="16"/>
              </w:rPr>
            </w:pPr>
            <w:r w:rsidRPr="00004A63">
              <w:rPr>
                <w:b/>
                <w:sz w:val="16"/>
                <w:szCs w:val="16"/>
              </w:rPr>
              <w:t xml:space="preserve"> </w:t>
            </w:r>
          </w:p>
          <w:p w:rsidR="00830D70" w:rsidRPr="00004A63" w:rsidRDefault="00B34C63">
            <w:pPr>
              <w:spacing w:after="16" w:line="259" w:lineRule="auto"/>
              <w:ind w:left="0" w:right="0" w:firstLine="0"/>
              <w:jc w:val="left"/>
              <w:rPr>
                <w:sz w:val="16"/>
                <w:szCs w:val="16"/>
              </w:rPr>
            </w:pPr>
            <w:r w:rsidRPr="00004A63">
              <w:rPr>
                <w:b/>
                <w:sz w:val="16"/>
                <w:szCs w:val="16"/>
              </w:rPr>
              <w:t xml:space="preserve"> </w:t>
            </w:r>
          </w:p>
          <w:p w:rsidR="00830D70" w:rsidRPr="00004A63" w:rsidRDefault="00B34C63">
            <w:pPr>
              <w:spacing w:after="19" w:line="259" w:lineRule="auto"/>
              <w:ind w:left="0" w:right="0" w:firstLine="0"/>
              <w:jc w:val="left"/>
              <w:rPr>
                <w:sz w:val="16"/>
                <w:szCs w:val="16"/>
              </w:rPr>
            </w:pPr>
            <w:r w:rsidRPr="00004A63">
              <w:rPr>
                <w:b/>
                <w:sz w:val="16"/>
                <w:szCs w:val="16"/>
              </w:rPr>
              <w:t xml:space="preserve"> </w:t>
            </w:r>
          </w:p>
          <w:p w:rsidR="00830D70" w:rsidRPr="00004A63" w:rsidRDefault="00B34C63">
            <w:pPr>
              <w:spacing w:after="0" w:line="259" w:lineRule="auto"/>
              <w:ind w:left="0" w:right="0" w:firstLine="0"/>
              <w:jc w:val="left"/>
              <w:rPr>
                <w:sz w:val="16"/>
                <w:szCs w:val="16"/>
              </w:rPr>
            </w:pPr>
            <w:r w:rsidRPr="00004A63">
              <w:rPr>
                <w:b/>
                <w:sz w:val="16"/>
                <w:szCs w:val="16"/>
              </w:rPr>
              <w:t xml:space="preserve"> </w:t>
            </w:r>
          </w:p>
        </w:tc>
        <w:tc>
          <w:tcPr>
            <w:tcW w:w="3903" w:type="dxa"/>
            <w:tcBorders>
              <w:top w:val="single" w:sz="4" w:space="0" w:color="000000"/>
              <w:left w:val="single" w:sz="4" w:space="0" w:color="000000"/>
              <w:bottom w:val="single" w:sz="4" w:space="0" w:color="000000"/>
              <w:right w:val="single" w:sz="4" w:space="0" w:color="000000"/>
            </w:tcBorders>
          </w:tcPr>
          <w:p w:rsidR="00830D70" w:rsidRPr="00004A63" w:rsidRDefault="00B34C63">
            <w:pPr>
              <w:spacing w:after="0" w:line="259" w:lineRule="auto"/>
              <w:ind w:left="0" w:right="106" w:firstLine="0"/>
              <w:jc w:val="center"/>
              <w:rPr>
                <w:sz w:val="16"/>
                <w:szCs w:val="16"/>
              </w:rPr>
            </w:pPr>
            <w:r w:rsidRPr="00004A63">
              <w:rPr>
                <w:b/>
                <w:sz w:val="16"/>
                <w:szCs w:val="16"/>
              </w:rPr>
              <w:t xml:space="preserve">Kabul ve kaydı yapan yurt yetkilisi </w:t>
            </w:r>
          </w:p>
        </w:tc>
      </w:tr>
      <w:tr w:rsidR="00830D70" w:rsidRPr="00004A63">
        <w:trPr>
          <w:trHeight w:val="293"/>
        </w:trPr>
        <w:tc>
          <w:tcPr>
            <w:tcW w:w="3965" w:type="dxa"/>
            <w:tcBorders>
              <w:top w:val="single" w:sz="4" w:space="0" w:color="000000"/>
              <w:left w:val="single" w:sz="4" w:space="0" w:color="000000"/>
              <w:bottom w:val="single" w:sz="4" w:space="0" w:color="000000"/>
              <w:right w:val="single" w:sz="4" w:space="0" w:color="000000"/>
            </w:tcBorders>
          </w:tcPr>
          <w:p w:rsidR="00830D70" w:rsidRPr="00004A63" w:rsidRDefault="00B34C63">
            <w:pPr>
              <w:spacing w:after="0" w:line="259" w:lineRule="auto"/>
              <w:ind w:left="2" w:right="0" w:firstLine="0"/>
              <w:jc w:val="left"/>
              <w:rPr>
                <w:sz w:val="16"/>
                <w:szCs w:val="16"/>
              </w:rPr>
            </w:pPr>
            <w:r w:rsidRPr="00004A63">
              <w:rPr>
                <w:sz w:val="16"/>
                <w:szCs w:val="16"/>
              </w:rPr>
              <w:t>Vesikalık güncel fotoğraf (</w:t>
            </w:r>
            <w:r w:rsidR="00A66421">
              <w:rPr>
                <w:sz w:val="16"/>
                <w:szCs w:val="16"/>
              </w:rPr>
              <w:t>Bir</w:t>
            </w:r>
            <w:r w:rsidRPr="00004A63">
              <w:rPr>
                <w:sz w:val="16"/>
                <w:szCs w:val="16"/>
              </w:rPr>
              <w:t xml:space="preserve"> adet) </w:t>
            </w:r>
          </w:p>
        </w:tc>
        <w:tc>
          <w:tcPr>
            <w:tcW w:w="680" w:type="dxa"/>
            <w:tcBorders>
              <w:top w:val="single" w:sz="4" w:space="0" w:color="000000"/>
              <w:left w:val="single" w:sz="4" w:space="0" w:color="000000"/>
              <w:bottom w:val="single" w:sz="4" w:space="0" w:color="000000"/>
              <w:right w:val="single" w:sz="4" w:space="0" w:color="000000"/>
            </w:tcBorders>
          </w:tcPr>
          <w:p w:rsidR="00830D70" w:rsidRPr="00004A63" w:rsidRDefault="00B34C63">
            <w:pPr>
              <w:spacing w:after="0" w:line="259" w:lineRule="auto"/>
              <w:ind w:left="0" w:right="0" w:firstLine="0"/>
              <w:jc w:val="left"/>
              <w:rPr>
                <w:sz w:val="16"/>
                <w:szCs w:val="16"/>
              </w:rPr>
            </w:pPr>
            <w:r w:rsidRPr="00004A63">
              <w:rPr>
                <w:b/>
                <w:sz w:val="16"/>
                <w:szCs w:val="16"/>
              </w:rPr>
              <w:t xml:space="preserve"> </w:t>
            </w:r>
          </w:p>
        </w:tc>
        <w:tc>
          <w:tcPr>
            <w:tcW w:w="0" w:type="auto"/>
            <w:vMerge/>
            <w:tcBorders>
              <w:top w:val="nil"/>
              <w:left w:val="single" w:sz="4" w:space="0" w:color="000000"/>
              <w:bottom w:val="nil"/>
              <w:right w:val="single" w:sz="4" w:space="0" w:color="000000"/>
            </w:tcBorders>
          </w:tcPr>
          <w:p w:rsidR="00830D70" w:rsidRPr="00004A63" w:rsidRDefault="00830D70">
            <w:pPr>
              <w:spacing w:after="160" w:line="259" w:lineRule="auto"/>
              <w:ind w:left="0" w:right="0" w:firstLine="0"/>
              <w:jc w:val="left"/>
              <w:rPr>
                <w:sz w:val="16"/>
                <w:szCs w:val="16"/>
              </w:rPr>
            </w:pPr>
          </w:p>
        </w:tc>
        <w:tc>
          <w:tcPr>
            <w:tcW w:w="3903" w:type="dxa"/>
            <w:tcBorders>
              <w:top w:val="single" w:sz="4" w:space="0" w:color="000000"/>
              <w:left w:val="single" w:sz="4" w:space="0" w:color="000000"/>
              <w:bottom w:val="single" w:sz="4" w:space="0" w:color="000000"/>
              <w:right w:val="single" w:sz="4" w:space="0" w:color="000000"/>
            </w:tcBorders>
          </w:tcPr>
          <w:p w:rsidR="00830D70" w:rsidRPr="00004A63" w:rsidRDefault="00B34C63">
            <w:pPr>
              <w:spacing w:after="0" w:line="259" w:lineRule="auto"/>
              <w:ind w:left="0" w:right="109" w:firstLine="0"/>
              <w:jc w:val="center"/>
              <w:rPr>
                <w:sz w:val="16"/>
                <w:szCs w:val="16"/>
              </w:rPr>
            </w:pPr>
            <w:r w:rsidRPr="00004A63">
              <w:rPr>
                <w:b/>
                <w:sz w:val="16"/>
                <w:szCs w:val="16"/>
              </w:rPr>
              <w:t xml:space="preserve">Adı soyadı imzası ve işlem tarihi </w:t>
            </w:r>
          </w:p>
        </w:tc>
      </w:tr>
      <w:tr w:rsidR="00830D70" w:rsidRPr="00004A63">
        <w:trPr>
          <w:trHeight w:val="295"/>
        </w:trPr>
        <w:tc>
          <w:tcPr>
            <w:tcW w:w="3965" w:type="dxa"/>
            <w:tcBorders>
              <w:top w:val="single" w:sz="4" w:space="0" w:color="000000"/>
              <w:left w:val="single" w:sz="4" w:space="0" w:color="000000"/>
              <w:bottom w:val="single" w:sz="4" w:space="0" w:color="000000"/>
              <w:right w:val="single" w:sz="4" w:space="0" w:color="000000"/>
            </w:tcBorders>
          </w:tcPr>
          <w:p w:rsidR="00830D70" w:rsidRPr="00004A63" w:rsidRDefault="00B34C63">
            <w:pPr>
              <w:spacing w:after="0" w:line="259" w:lineRule="auto"/>
              <w:ind w:left="2" w:right="0" w:firstLine="0"/>
              <w:jc w:val="left"/>
              <w:rPr>
                <w:sz w:val="16"/>
                <w:szCs w:val="16"/>
              </w:rPr>
            </w:pPr>
            <w:r w:rsidRPr="00004A63">
              <w:rPr>
                <w:sz w:val="16"/>
                <w:szCs w:val="16"/>
              </w:rPr>
              <w:t xml:space="preserve">Sağlık Raporu (Yurtta kalabilir ibareli) </w:t>
            </w:r>
          </w:p>
        </w:tc>
        <w:tc>
          <w:tcPr>
            <w:tcW w:w="680" w:type="dxa"/>
            <w:tcBorders>
              <w:top w:val="single" w:sz="4" w:space="0" w:color="000000"/>
              <w:left w:val="single" w:sz="4" w:space="0" w:color="000000"/>
              <w:bottom w:val="single" w:sz="4" w:space="0" w:color="000000"/>
              <w:right w:val="single" w:sz="4" w:space="0" w:color="000000"/>
            </w:tcBorders>
          </w:tcPr>
          <w:p w:rsidR="00830D70" w:rsidRPr="00004A63" w:rsidRDefault="00B34C63">
            <w:pPr>
              <w:spacing w:after="0" w:line="259" w:lineRule="auto"/>
              <w:ind w:left="0" w:right="0" w:firstLine="0"/>
              <w:jc w:val="left"/>
              <w:rPr>
                <w:sz w:val="16"/>
                <w:szCs w:val="16"/>
              </w:rPr>
            </w:pPr>
            <w:r w:rsidRPr="00004A63">
              <w:rPr>
                <w:b/>
                <w:sz w:val="16"/>
                <w:szCs w:val="16"/>
              </w:rPr>
              <w:t xml:space="preserve"> </w:t>
            </w:r>
          </w:p>
        </w:tc>
        <w:tc>
          <w:tcPr>
            <w:tcW w:w="0" w:type="auto"/>
            <w:vMerge/>
            <w:tcBorders>
              <w:top w:val="nil"/>
              <w:left w:val="single" w:sz="4" w:space="0" w:color="000000"/>
              <w:bottom w:val="nil"/>
              <w:right w:val="single" w:sz="4" w:space="0" w:color="000000"/>
            </w:tcBorders>
          </w:tcPr>
          <w:p w:rsidR="00830D70" w:rsidRPr="00004A63" w:rsidRDefault="00830D70">
            <w:pPr>
              <w:spacing w:after="160" w:line="259" w:lineRule="auto"/>
              <w:ind w:left="0" w:right="0" w:firstLine="0"/>
              <w:jc w:val="left"/>
              <w:rPr>
                <w:sz w:val="16"/>
                <w:szCs w:val="16"/>
              </w:rPr>
            </w:pPr>
          </w:p>
        </w:tc>
        <w:tc>
          <w:tcPr>
            <w:tcW w:w="3903" w:type="dxa"/>
            <w:vMerge w:val="restart"/>
            <w:tcBorders>
              <w:top w:val="single" w:sz="4" w:space="0" w:color="000000"/>
              <w:left w:val="single" w:sz="4" w:space="0" w:color="000000"/>
              <w:bottom w:val="single" w:sz="4" w:space="0" w:color="000000"/>
              <w:right w:val="single" w:sz="4" w:space="0" w:color="000000"/>
            </w:tcBorders>
            <w:vAlign w:val="center"/>
          </w:tcPr>
          <w:p w:rsidR="00830D70" w:rsidRPr="00004A63" w:rsidRDefault="00B34C63">
            <w:pPr>
              <w:spacing w:after="0" w:line="259" w:lineRule="auto"/>
              <w:ind w:left="0" w:right="51" w:firstLine="0"/>
              <w:jc w:val="center"/>
              <w:rPr>
                <w:sz w:val="16"/>
                <w:szCs w:val="16"/>
              </w:rPr>
            </w:pPr>
            <w:r w:rsidRPr="00004A63">
              <w:rPr>
                <w:b/>
                <w:sz w:val="16"/>
                <w:szCs w:val="16"/>
              </w:rPr>
              <w:t xml:space="preserve"> </w:t>
            </w:r>
          </w:p>
        </w:tc>
      </w:tr>
      <w:tr w:rsidR="00830D70" w:rsidRPr="00004A63">
        <w:trPr>
          <w:trHeight w:val="293"/>
        </w:trPr>
        <w:tc>
          <w:tcPr>
            <w:tcW w:w="3965" w:type="dxa"/>
            <w:tcBorders>
              <w:top w:val="single" w:sz="4" w:space="0" w:color="000000"/>
              <w:left w:val="single" w:sz="4" w:space="0" w:color="000000"/>
              <w:bottom w:val="single" w:sz="4" w:space="0" w:color="000000"/>
              <w:right w:val="single" w:sz="4" w:space="0" w:color="000000"/>
            </w:tcBorders>
          </w:tcPr>
          <w:p w:rsidR="00830D70" w:rsidRPr="00004A63" w:rsidRDefault="00B34C63">
            <w:pPr>
              <w:spacing w:after="0" w:line="259" w:lineRule="auto"/>
              <w:ind w:left="2" w:right="0" w:firstLine="0"/>
              <w:jc w:val="left"/>
              <w:rPr>
                <w:sz w:val="16"/>
                <w:szCs w:val="16"/>
              </w:rPr>
            </w:pPr>
            <w:r w:rsidRPr="00004A63">
              <w:rPr>
                <w:sz w:val="16"/>
                <w:szCs w:val="16"/>
              </w:rPr>
              <w:t>Güvence bedeli (</w:t>
            </w:r>
            <w:r w:rsidR="00A66421">
              <w:rPr>
                <w:sz w:val="16"/>
                <w:szCs w:val="16"/>
              </w:rPr>
              <w:t>10.</w:t>
            </w:r>
            <w:r w:rsidR="00004A63">
              <w:rPr>
                <w:sz w:val="16"/>
                <w:szCs w:val="16"/>
              </w:rPr>
              <w:t>000</w:t>
            </w:r>
            <w:r w:rsidRPr="00004A63">
              <w:rPr>
                <w:sz w:val="16"/>
                <w:szCs w:val="16"/>
              </w:rPr>
              <w:t xml:space="preserve"> TL</w:t>
            </w:r>
            <w:r w:rsidR="008E0B07" w:rsidRPr="00004A63">
              <w:rPr>
                <w:sz w:val="16"/>
                <w:szCs w:val="16"/>
              </w:rPr>
              <w:t xml:space="preserve"> ücret</w:t>
            </w:r>
            <w:r w:rsidRPr="00004A63">
              <w:rPr>
                <w:sz w:val="16"/>
                <w:szCs w:val="16"/>
              </w:rPr>
              <w:t xml:space="preserve">)  </w:t>
            </w:r>
          </w:p>
        </w:tc>
        <w:tc>
          <w:tcPr>
            <w:tcW w:w="680" w:type="dxa"/>
            <w:tcBorders>
              <w:top w:val="single" w:sz="4" w:space="0" w:color="000000"/>
              <w:left w:val="single" w:sz="4" w:space="0" w:color="000000"/>
              <w:bottom w:val="single" w:sz="4" w:space="0" w:color="000000"/>
              <w:right w:val="single" w:sz="4" w:space="0" w:color="000000"/>
            </w:tcBorders>
          </w:tcPr>
          <w:p w:rsidR="00830D70" w:rsidRPr="00004A63" w:rsidRDefault="00B34C63">
            <w:pPr>
              <w:spacing w:after="0" w:line="259" w:lineRule="auto"/>
              <w:ind w:left="0" w:right="0" w:firstLine="0"/>
              <w:jc w:val="left"/>
              <w:rPr>
                <w:sz w:val="16"/>
                <w:szCs w:val="16"/>
              </w:rPr>
            </w:pPr>
            <w:r w:rsidRPr="00004A63">
              <w:rPr>
                <w:b/>
                <w:sz w:val="16"/>
                <w:szCs w:val="16"/>
              </w:rPr>
              <w:t xml:space="preserve"> </w:t>
            </w:r>
          </w:p>
        </w:tc>
        <w:tc>
          <w:tcPr>
            <w:tcW w:w="0" w:type="auto"/>
            <w:vMerge/>
            <w:tcBorders>
              <w:top w:val="nil"/>
              <w:left w:val="single" w:sz="4" w:space="0" w:color="000000"/>
              <w:bottom w:val="nil"/>
              <w:right w:val="single" w:sz="4" w:space="0" w:color="000000"/>
            </w:tcBorders>
          </w:tcPr>
          <w:p w:rsidR="00830D70" w:rsidRPr="00004A63" w:rsidRDefault="00830D70">
            <w:pPr>
              <w:spacing w:after="160" w:line="259" w:lineRule="auto"/>
              <w:ind w:left="0" w:right="0" w:firstLine="0"/>
              <w:jc w:val="left"/>
              <w:rPr>
                <w:sz w:val="16"/>
                <w:szCs w:val="16"/>
              </w:rPr>
            </w:pPr>
          </w:p>
        </w:tc>
        <w:tc>
          <w:tcPr>
            <w:tcW w:w="0" w:type="auto"/>
            <w:vMerge/>
            <w:tcBorders>
              <w:top w:val="nil"/>
              <w:left w:val="single" w:sz="4" w:space="0" w:color="000000"/>
              <w:bottom w:val="nil"/>
              <w:right w:val="single" w:sz="4" w:space="0" w:color="000000"/>
            </w:tcBorders>
          </w:tcPr>
          <w:p w:rsidR="00830D70" w:rsidRPr="00004A63" w:rsidRDefault="00830D70">
            <w:pPr>
              <w:spacing w:after="160" w:line="259" w:lineRule="auto"/>
              <w:ind w:left="0" w:right="0" w:firstLine="0"/>
              <w:jc w:val="left"/>
              <w:rPr>
                <w:sz w:val="16"/>
                <w:szCs w:val="16"/>
              </w:rPr>
            </w:pPr>
          </w:p>
        </w:tc>
      </w:tr>
      <w:tr w:rsidR="00830D70" w:rsidRPr="00004A63">
        <w:trPr>
          <w:trHeight w:val="295"/>
        </w:trPr>
        <w:tc>
          <w:tcPr>
            <w:tcW w:w="3965" w:type="dxa"/>
            <w:tcBorders>
              <w:top w:val="single" w:sz="4" w:space="0" w:color="000000"/>
              <w:left w:val="single" w:sz="4" w:space="0" w:color="000000"/>
              <w:bottom w:val="single" w:sz="4" w:space="0" w:color="000000"/>
              <w:right w:val="single" w:sz="4" w:space="0" w:color="000000"/>
            </w:tcBorders>
          </w:tcPr>
          <w:p w:rsidR="00830D70" w:rsidRPr="00004A63" w:rsidRDefault="00B34C63">
            <w:pPr>
              <w:spacing w:after="0" w:line="259" w:lineRule="auto"/>
              <w:ind w:left="2" w:right="0" w:firstLine="0"/>
              <w:jc w:val="left"/>
              <w:rPr>
                <w:sz w:val="16"/>
                <w:szCs w:val="16"/>
              </w:rPr>
            </w:pPr>
            <w:r w:rsidRPr="00004A63">
              <w:rPr>
                <w:sz w:val="16"/>
                <w:szCs w:val="16"/>
              </w:rPr>
              <w:t xml:space="preserve">Adli sicil kaydı  </w:t>
            </w:r>
          </w:p>
        </w:tc>
        <w:tc>
          <w:tcPr>
            <w:tcW w:w="680" w:type="dxa"/>
            <w:tcBorders>
              <w:top w:val="single" w:sz="4" w:space="0" w:color="000000"/>
              <w:left w:val="single" w:sz="4" w:space="0" w:color="000000"/>
              <w:bottom w:val="single" w:sz="4" w:space="0" w:color="000000"/>
              <w:right w:val="single" w:sz="4" w:space="0" w:color="000000"/>
            </w:tcBorders>
          </w:tcPr>
          <w:p w:rsidR="00830D70" w:rsidRPr="00004A63" w:rsidRDefault="00B34C63">
            <w:pPr>
              <w:spacing w:after="0" w:line="259" w:lineRule="auto"/>
              <w:ind w:left="0" w:right="0" w:firstLine="0"/>
              <w:jc w:val="left"/>
              <w:rPr>
                <w:sz w:val="16"/>
                <w:szCs w:val="16"/>
              </w:rPr>
            </w:pPr>
            <w:r w:rsidRPr="00004A63">
              <w:rPr>
                <w:b/>
                <w:sz w:val="16"/>
                <w:szCs w:val="16"/>
              </w:rPr>
              <w:t xml:space="preserve"> </w:t>
            </w:r>
          </w:p>
        </w:tc>
        <w:tc>
          <w:tcPr>
            <w:tcW w:w="0" w:type="auto"/>
            <w:vMerge/>
            <w:tcBorders>
              <w:top w:val="nil"/>
              <w:left w:val="single" w:sz="4" w:space="0" w:color="000000"/>
              <w:bottom w:val="nil"/>
              <w:right w:val="single" w:sz="4" w:space="0" w:color="000000"/>
            </w:tcBorders>
          </w:tcPr>
          <w:p w:rsidR="00830D70" w:rsidRPr="00004A63" w:rsidRDefault="00830D70">
            <w:pPr>
              <w:spacing w:after="160" w:line="259" w:lineRule="auto"/>
              <w:ind w:left="0" w:right="0" w:firstLine="0"/>
              <w:jc w:val="left"/>
              <w:rPr>
                <w:sz w:val="16"/>
                <w:szCs w:val="16"/>
              </w:rPr>
            </w:pPr>
          </w:p>
        </w:tc>
        <w:tc>
          <w:tcPr>
            <w:tcW w:w="0" w:type="auto"/>
            <w:vMerge/>
            <w:tcBorders>
              <w:top w:val="nil"/>
              <w:left w:val="single" w:sz="4" w:space="0" w:color="000000"/>
              <w:bottom w:val="nil"/>
              <w:right w:val="single" w:sz="4" w:space="0" w:color="000000"/>
            </w:tcBorders>
          </w:tcPr>
          <w:p w:rsidR="00830D70" w:rsidRPr="00004A63" w:rsidRDefault="00830D70">
            <w:pPr>
              <w:spacing w:after="160" w:line="259" w:lineRule="auto"/>
              <w:ind w:left="0" w:right="0" w:firstLine="0"/>
              <w:jc w:val="left"/>
              <w:rPr>
                <w:sz w:val="16"/>
                <w:szCs w:val="16"/>
              </w:rPr>
            </w:pPr>
          </w:p>
        </w:tc>
      </w:tr>
      <w:tr w:rsidR="00830D70" w:rsidRPr="00004A63">
        <w:trPr>
          <w:trHeight w:val="293"/>
        </w:trPr>
        <w:tc>
          <w:tcPr>
            <w:tcW w:w="3965" w:type="dxa"/>
            <w:tcBorders>
              <w:top w:val="single" w:sz="4" w:space="0" w:color="000000"/>
              <w:left w:val="single" w:sz="4" w:space="0" w:color="000000"/>
              <w:bottom w:val="single" w:sz="4" w:space="0" w:color="000000"/>
              <w:right w:val="single" w:sz="4" w:space="0" w:color="000000"/>
            </w:tcBorders>
          </w:tcPr>
          <w:p w:rsidR="00830D70" w:rsidRPr="00004A63" w:rsidRDefault="00B34C63">
            <w:pPr>
              <w:spacing w:after="0" w:line="259" w:lineRule="auto"/>
              <w:ind w:left="2" w:right="0" w:firstLine="0"/>
              <w:jc w:val="left"/>
              <w:rPr>
                <w:sz w:val="16"/>
                <w:szCs w:val="16"/>
              </w:rPr>
            </w:pPr>
            <w:r w:rsidRPr="00004A63">
              <w:rPr>
                <w:sz w:val="16"/>
                <w:szCs w:val="16"/>
              </w:rPr>
              <w:t xml:space="preserve">Yerleşim Belgesi (İkametgâh) </w:t>
            </w:r>
          </w:p>
        </w:tc>
        <w:tc>
          <w:tcPr>
            <w:tcW w:w="680" w:type="dxa"/>
            <w:tcBorders>
              <w:top w:val="single" w:sz="4" w:space="0" w:color="000000"/>
              <w:left w:val="single" w:sz="4" w:space="0" w:color="000000"/>
              <w:bottom w:val="single" w:sz="4" w:space="0" w:color="000000"/>
              <w:right w:val="single" w:sz="4" w:space="0" w:color="000000"/>
            </w:tcBorders>
          </w:tcPr>
          <w:p w:rsidR="00830D70" w:rsidRPr="00004A63" w:rsidRDefault="00B34C63">
            <w:pPr>
              <w:spacing w:after="0" w:line="259" w:lineRule="auto"/>
              <w:ind w:left="0" w:right="0" w:firstLine="0"/>
              <w:jc w:val="left"/>
              <w:rPr>
                <w:sz w:val="16"/>
                <w:szCs w:val="16"/>
              </w:rPr>
            </w:pPr>
            <w:r w:rsidRPr="00004A63">
              <w:rPr>
                <w:b/>
                <w:sz w:val="16"/>
                <w:szCs w:val="16"/>
              </w:rPr>
              <w:t xml:space="preserve"> </w:t>
            </w:r>
          </w:p>
        </w:tc>
        <w:tc>
          <w:tcPr>
            <w:tcW w:w="0" w:type="auto"/>
            <w:vMerge/>
            <w:tcBorders>
              <w:top w:val="nil"/>
              <w:left w:val="single" w:sz="4" w:space="0" w:color="000000"/>
              <w:bottom w:val="nil"/>
              <w:right w:val="single" w:sz="4" w:space="0" w:color="000000"/>
            </w:tcBorders>
          </w:tcPr>
          <w:p w:rsidR="00830D70" w:rsidRPr="00004A63" w:rsidRDefault="00830D70">
            <w:pPr>
              <w:spacing w:after="160" w:line="259" w:lineRule="auto"/>
              <w:ind w:left="0" w:right="0" w:firstLine="0"/>
              <w:jc w:val="left"/>
              <w:rPr>
                <w:sz w:val="16"/>
                <w:szCs w:val="16"/>
              </w:rPr>
            </w:pPr>
          </w:p>
        </w:tc>
        <w:tc>
          <w:tcPr>
            <w:tcW w:w="0" w:type="auto"/>
            <w:vMerge/>
            <w:tcBorders>
              <w:top w:val="nil"/>
              <w:left w:val="single" w:sz="4" w:space="0" w:color="000000"/>
              <w:bottom w:val="nil"/>
              <w:right w:val="single" w:sz="4" w:space="0" w:color="000000"/>
            </w:tcBorders>
          </w:tcPr>
          <w:p w:rsidR="00830D70" w:rsidRPr="00004A63" w:rsidRDefault="00830D70">
            <w:pPr>
              <w:spacing w:after="160" w:line="259" w:lineRule="auto"/>
              <w:ind w:left="0" w:right="0" w:firstLine="0"/>
              <w:jc w:val="left"/>
              <w:rPr>
                <w:sz w:val="16"/>
                <w:szCs w:val="16"/>
              </w:rPr>
            </w:pPr>
          </w:p>
        </w:tc>
      </w:tr>
      <w:tr w:rsidR="00830D70" w:rsidRPr="00004A63">
        <w:trPr>
          <w:trHeight w:val="295"/>
        </w:trPr>
        <w:tc>
          <w:tcPr>
            <w:tcW w:w="3965" w:type="dxa"/>
            <w:tcBorders>
              <w:top w:val="single" w:sz="4" w:space="0" w:color="000000"/>
              <w:left w:val="single" w:sz="4" w:space="0" w:color="000000"/>
              <w:bottom w:val="single" w:sz="4" w:space="0" w:color="000000"/>
              <w:right w:val="single" w:sz="4" w:space="0" w:color="000000"/>
            </w:tcBorders>
          </w:tcPr>
          <w:p w:rsidR="00830D70" w:rsidRPr="00004A63" w:rsidRDefault="00B34C63">
            <w:pPr>
              <w:spacing w:after="0" w:line="259" w:lineRule="auto"/>
              <w:ind w:left="2" w:right="0" w:firstLine="0"/>
              <w:jc w:val="left"/>
              <w:rPr>
                <w:sz w:val="16"/>
                <w:szCs w:val="16"/>
              </w:rPr>
            </w:pPr>
            <w:r w:rsidRPr="00004A63">
              <w:rPr>
                <w:sz w:val="16"/>
                <w:szCs w:val="16"/>
              </w:rPr>
              <w:t xml:space="preserve">Öğrencinin ilk yerleştirildiği oda </w:t>
            </w:r>
          </w:p>
        </w:tc>
        <w:tc>
          <w:tcPr>
            <w:tcW w:w="680" w:type="dxa"/>
            <w:tcBorders>
              <w:top w:val="single" w:sz="4" w:space="0" w:color="000000"/>
              <w:left w:val="single" w:sz="4" w:space="0" w:color="000000"/>
              <w:bottom w:val="single" w:sz="4" w:space="0" w:color="000000"/>
              <w:right w:val="single" w:sz="4" w:space="0" w:color="000000"/>
            </w:tcBorders>
          </w:tcPr>
          <w:p w:rsidR="00830D70" w:rsidRPr="00004A63" w:rsidRDefault="00B34C63">
            <w:pPr>
              <w:spacing w:after="0" w:line="259" w:lineRule="auto"/>
              <w:ind w:left="0" w:right="0" w:firstLine="0"/>
              <w:jc w:val="left"/>
              <w:rPr>
                <w:sz w:val="16"/>
                <w:szCs w:val="16"/>
              </w:rPr>
            </w:pPr>
            <w:r w:rsidRPr="00004A63">
              <w:rPr>
                <w:b/>
                <w:sz w:val="16"/>
                <w:szCs w:val="16"/>
              </w:rPr>
              <w:t xml:space="preserve"> </w:t>
            </w:r>
          </w:p>
        </w:tc>
        <w:tc>
          <w:tcPr>
            <w:tcW w:w="0" w:type="auto"/>
            <w:vMerge/>
            <w:tcBorders>
              <w:top w:val="nil"/>
              <w:left w:val="single" w:sz="4" w:space="0" w:color="000000"/>
              <w:bottom w:val="nil"/>
              <w:right w:val="single" w:sz="4" w:space="0" w:color="000000"/>
            </w:tcBorders>
          </w:tcPr>
          <w:p w:rsidR="00830D70" w:rsidRPr="00004A63" w:rsidRDefault="00830D70">
            <w:pPr>
              <w:spacing w:after="160" w:line="259" w:lineRule="auto"/>
              <w:ind w:left="0" w:right="0" w:firstLine="0"/>
              <w:jc w:val="left"/>
              <w:rPr>
                <w:sz w:val="16"/>
                <w:szCs w:val="16"/>
              </w:rPr>
            </w:pPr>
          </w:p>
        </w:tc>
        <w:tc>
          <w:tcPr>
            <w:tcW w:w="0" w:type="auto"/>
            <w:vMerge/>
            <w:tcBorders>
              <w:top w:val="nil"/>
              <w:left w:val="single" w:sz="4" w:space="0" w:color="000000"/>
              <w:bottom w:val="single" w:sz="4" w:space="0" w:color="000000"/>
              <w:right w:val="single" w:sz="4" w:space="0" w:color="000000"/>
            </w:tcBorders>
          </w:tcPr>
          <w:p w:rsidR="00830D70" w:rsidRPr="00004A63" w:rsidRDefault="00830D70">
            <w:pPr>
              <w:spacing w:after="160" w:line="259" w:lineRule="auto"/>
              <w:ind w:left="0" w:right="0" w:firstLine="0"/>
              <w:jc w:val="left"/>
              <w:rPr>
                <w:sz w:val="16"/>
                <w:szCs w:val="16"/>
              </w:rPr>
            </w:pPr>
          </w:p>
        </w:tc>
      </w:tr>
    </w:tbl>
    <w:p w:rsidR="00004A63" w:rsidRPr="005408E0" w:rsidRDefault="00004A63" w:rsidP="00FF0CF6">
      <w:pPr>
        <w:spacing w:after="132" w:line="259" w:lineRule="auto"/>
        <w:ind w:left="0" w:right="0" w:firstLine="0"/>
        <w:jc w:val="left"/>
        <w:rPr>
          <w:b/>
          <w:sz w:val="14"/>
          <w:szCs w:val="14"/>
        </w:rPr>
      </w:pPr>
    </w:p>
    <w:tbl>
      <w:tblPr>
        <w:tblStyle w:val="TableGrid"/>
        <w:tblW w:w="8795" w:type="dxa"/>
        <w:tblInd w:w="-2" w:type="dxa"/>
        <w:tblCellMar>
          <w:top w:w="19" w:type="dxa"/>
          <w:left w:w="106" w:type="dxa"/>
          <w:right w:w="115" w:type="dxa"/>
        </w:tblCellMar>
        <w:tblLook w:val="04A0" w:firstRow="1" w:lastRow="0" w:firstColumn="1" w:lastColumn="0" w:noHBand="0" w:noVBand="1"/>
      </w:tblPr>
      <w:tblGrid>
        <w:gridCol w:w="2199"/>
        <w:gridCol w:w="2198"/>
        <w:gridCol w:w="2199"/>
        <w:gridCol w:w="2199"/>
      </w:tblGrid>
      <w:tr w:rsidR="00004A63" w:rsidRPr="00004A63" w:rsidTr="008C3C5B">
        <w:trPr>
          <w:trHeight w:val="252"/>
        </w:trPr>
        <w:tc>
          <w:tcPr>
            <w:tcW w:w="2199" w:type="dxa"/>
            <w:tcBorders>
              <w:top w:val="single" w:sz="4" w:space="0" w:color="000000"/>
              <w:left w:val="single" w:sz="4" w:space="0" w:color="000000"/>
              <w:bottom w:val="single" w:sz="4" w:space="0" w:color="000000"/>
              <w:right w:val="single" w:sz="4" w:space="0" w:color="000000"/>
            </w:tcBorders>
          </w:tcPr>
          <w:p w:rsidR="00004A63" w:rsidRPr="00004A63" w:rsidRDefault="00004A63" w:rsidP="008C3C5B">
            <w:pPr>
              <w:spacing w:after="0" w:line="259" w:lineRule="auto"/>
              <w:ind w:left="7" w:right="0" w:firstLine="0"/>
              <w:jc w:val="center"/>
              <w:rPr>
                <w:sz w:val="16"/>
                <w:szCs w:val="16"/>
              </w:rPr>
            </w:pPr>
            <w:r w:rsidRPr="00004A63">
              <w:rPr>
                <w:b/>
                <w:sz w:val="16"/>
                <w:szCs w:val="16"/>
              </w:rPr>
              <w:t xml:space="preserve">Sayfa  </w:t>
            </w:r>
          </w:p>
        </w:tc>
        <w:tc>
          <w:tcPr>
            <w:tcW w:w="2198" w:type="dxa"/>
            <w:tcBorders>
              <w:top w:val="single" w:sz="4" w:space="0" w:color="000000"/>
              <w:left w:val="single" w:sz="4" w:space="0" w:color="000000"/>
              <w:bottom w:val="single" w:sz="4" w:space="0" w:color="000000"/>
              <w:right w:val="single" w:sz="4" w:space="0" w:color="000000"/>
            </w:tcBorders>
          </w:tcPr>
          <w:p w:rsidR="00004A63" w:rsidRPr="00004A63" w:rsidRDefault="00004A63" w:rsidP="008C3C5B">
            <w:pPr>
              <w:spacing w:after="0" w:line="259" w:lineRule="auto"/>
              <w:ind w:left="0" w:right="1" w:firstLine="0"/>
              <w:jc w:val="center"/>
              <w:rPr>
                <w:sz w:val="16"/>
                <w:szCs w:val="16"/>
              </w:rPr>
            </w:pPr>
            <w:r w:rsidRPr="00004A63">
              <w:rPr>
                <w:b/>
                <w:sz w:val="16"/>
                <w:szCs w:val="16"/>
              </w:rPr>
              <w:t xml:space="preserve">Yurt Yönetimi </w:t>
            </w:r>
          </w:p>
        </w:tc>
        <w:tc>
          <w:tcPr>
            <w:tcW w:w="2199" w:type="dxa"/>
            <w:tcBorders>
              <w:top w:val="single" w:sz="4" w:space="0" w:color="000000"/>
              <w:left w:val="single" w:sz="4" w:space="0" w:color="000000"/>
              <w:bottom w:val="single" w:sz="4" w:space="0" w:color="000000"/>
              <w:right w:val="single" w:sz="4" w:space="0" w:color="000000"/>
            </w:tcBorders>
          </w:tcPr>
          <w:p w:rsidR="00004A63" w:rsidRPr="00004A63" w:rsidRDefault="00004A63" w:rsidP="008C3C5B">
            <w:pPr>
              <w:spacing w:after="0" w:line="259" w:lineRule="auto"/>
              <w:ind w:left="7" w:right="0" w:firstLine="0"/>
              <w:jc w:val="center"/>
              <w:rPr>
                <w:sz w:val="16"/>
                <w:szCs w:val="16"/>
              </w:rPr>
            </w:pPr>
            <w:r w:rsidRPr="00004A63">
              <w:rPr>
                <w:b/>
                <w:sz w:val="16"/>
                <w:szCs w:val="16"/>
              </w:rPr>
              <w:t xml:space="preserve">Veli </w:t>
            </w:r>
          </w:p>
        </w:tc>
        <w:tc>
          <w:tcPr>
            <w:tcW w:w="2199" w:type="dxa"/>
            <w:tcBorders>
              <w:top w:val="single" w:sz="4" w:space="0" w:color="000000"/>
              <w:left w:val="single" w:sz="4" w:space="0" w:color="000000"/>
              <w:bottom w:val="single" w:sz="4" w:space="0" w:color="000000"/>
              <w:right w:val="single" w:sz="4" w:space="0" w:color="000000"/>
            </w:tcBorders>
          </w:tcPr>
          <w:p w:rsidR="00004A63" w:rsidRPr="00004A63" w:rsidRDefault="00004A63" w:rsidP="008C3C5B">
            <w:pPr>
              <w:spacing w:after="0" w:line="259" w:lineRule="auto"/>
              <w:ind w:left="7" w:right="0" w:firstLine="0"/>
              <w:jc w:val="center"/>
              <w:rPr>
                <w:sz w:val="16"/>
                <w:szCs w:val="16"/>
              </w:rPr>
            </w:pPr>
            <w:r w:rsidRPr="00004A63">
              <w:rPr>
                <w:b/>
                <w:sz w:val="16"/>
                <w:szCs w:val="16"/>
              </w:rPr>
              <w:t xml:space="preserve">Öğrenci </w:t>
            </w:r>
          </w:p>
        </w:tc>
      </w:tr>
      <w:tr w:rsidR="00004A63" w:rsidRPr="00004A63" w:rsidTr="008C3C5B">
        <w:trPr>
          <w:trHeight w:val="480"/>
        </w:trPr>
        <w:tc>
          <w:tcPr>
            <w:tcW w:w="2199" w:type="dxa"/>
            <w:tcBorders>
              <w:top w:val="single" w:sz="4" w:space="0" w:color="000000"/>
              <w:left w:val="single" w:sz="4" w:space="0" w:color="000000"/>
              <w:bottom w:val="single" w:sz="4" w:space="0" w:color="000000"/>
              <w:right w:val="single" w:sz="4" w:space="0" w:color="000000"/>
            </w:tcBorders>
            <w:vAlign w:val="center"/>
          </w:tcPr>
          <w:p w:rsidR="00004A63" w:rsidRPr="00004A63" w:rsidRDefault="00004A63" w:rsidP="00004A63">
            <w:pPr>
              <w:spacing w:after="0" w:line="259" w:lineRule="auto"/>
              <w:ind w:left="2" w:right="0" w:firstLine="0"/>
              <w:jc w:val="left"/>
              <w:rPr>
                <w:sz w:val="16"/>
                <w:szCs w:val="16"/>
              </w:rPr>
            </w:pPr>
            <w:r w:rsidRPr="00004A63">
              <w:rPr>
                <w:sz w:val="16"/>
                <w:szCs w:val="16"/>
              </w:rPr>
              <w:t>12 sayfanın 1</w:t>
            </w:r>
            <w:r>
              <w:rPr>
                <w:sz w:val="16"/>
                <w:szCs w:val="16"/>
              </w:rPr>
              <w:t>2</w:t>
            </w:r>
            <w:r w:rsidRPr="00004A63">
              <w:rPr>
                <w:sz w:val="16"/>
                <w:szCs w:val="16"/>
              </w:rPr>
              <w:t xml:space="preserve">.sayfası </w:t>
            </w:r>
          </w:p>
        </w:tc>
        <w:tc>
          <w:tcPr>
            <w:tcW w:w="2198" w:type="dxa"/>
            <w:tcBorders>
              <w:top w:val="single" w:sz="4" w:space="0" w:color="000000"/>
              <w:left w:val="single" w:sz="4" w:space="0" w:color="000000"/>
              <w:bottom w:val="single" w:sz="4" w:space="0" w:color="000000"/>
              <w:right w:val="single" w:sz="4" w:space="0" w:color="000000"/>
            </w:tcBorders>
            <w:vAlign w:val="center"/>
          </w:tcPr>
          <w:p w:rsidR="00004A63" w:rsidRPr="00004A63" w:rsidRDefault="00004A63" w:rsidP="008C3C5B">
            <w:pPr>
              <w:spacing w:after="0" w:line="259" w:lineRule="auto"/>
              <w:ind w:left="0" w:right="0" w:firstLine="0"/>
              <w:jc w:val="left"/>
              <w:rPr>
                <w:sz w:val="16"/>
                <w:szCs w:val="16"/>
              </w:rPr>
            </w:pPr>
            <w:r w:rsidRPr="00004A63">
              <w:rPr>
                <w:sz w:val="16"/>
                <w:szCs w:val="16"/>
              </w:rPr>
              <w:t xml:space="preserve"> </w:t>
            </w:r>
          </w:p>
        </w:tc>
        <w:tc>
          <w:tcPr>
            <w:tcW w:w="2199" w:type="dxa"/>
            <w:tcBorders>
              <w:top w:val="single" w:sz="4" w:space="0" w:color="000000"/>
              <w:left w:val="single" w:sz="4" w:space="0" w:color="000000"/>
              <w:bottom w:val="single" w:sz="4" w:space="0" w:color="000000"/>
              <w:right w:val="single" w:sz="4" w:space="0" w:color="000000"/>
            </w:tcBorders>
            <w:vAlign w:val="center"/>
          </w:tcPr>
          <w:p w:rsidR="00004A63" w:rsidRPr="00004A63" w:rsidRDefault="00004A63" w:rsidP="008C3C5B">
            <w:pPr>
              <w:spacing w:after="0" w:line="259" w:lineRule="auto"/>
              <w:ind w:left="2" w:right="0" w:firstLine="0"/>
              <w:jc w:val="left"/>
              <w:rPr>
                <w:sz w:val="16"/>
                <w:szCs w:val="16"/>
              </w:rPr>
            </w:pPr>
            <w:r w:rsidRPr="00004A63">
              <w:rPr>
                <w:sz w:val="16"/>
                <w:szCs w:val="16"/>
              </w:rPr>
              <w:t xml:space="preserve"> </w:t>
            </w:r>
          </w:p>
        </w:tc>
        <w:tc>
          <w:tcPr>
            <w:tcW w:w="2199" w:type="dxa"/>
            <w:tcBorders>
              <w:top w:val="single" w:sz="4" w:space="0" w:color="000000"/>
              <w:left w:val="single" w:sz="4" w:space="0" w:color="000000"/>
              <w:bottom w:val="single" w:sz="4" w:space="0" w:color="000000"/>
              <w:right w:val="single" w:sz="4" w:space="0" w:color="000000"/>
            </w:tcBorders>
            <w:vAlign w:val="center"/>
          </w:tcPr>
          <w:p w:rsidR="00004A63" w:rsidRPr="00004A63" w:rsidRDefault="00004A63" w:rsidP="008C3C5B">
            <w:pPr>
              <w:spacing w:after="0" w:line="259" w:lineRule="auto"/>
              <w:ind w:left="2" w:right="0" w:firstLine="0"/>
              <w:jc w:val="left"/>
              <w:rPr>
                <w:sz w:val="16"/>
                <w:szCs w:val="16"/>
              </w:rPr>
            </w:pPr>
            <w:r w:rsidRPr="00004A63">
              <w:rPr>
                <w:sz w:val="16"/>
                <w:szCs w:val="16"/>
              </w:rPr>
              <w:t xml:space="preserve"> </w:t>
            </w:r>
          </w:p>
        </w:tc>
      </w:tr>
    </w:tbl>
    <w:p w:rsidR="00830D70" w:rsidRPr="00004A63" w:rsidRDefault="00830D70" w:rsidP="00FF0CF6">
      <w:pPr>
        <w:spacing w:after="132" w:line="259" w:lineRule="auto"/>
        <w:ind w:left="0" w:right="0" w:firstLine="0"/>
        <w:jc w:val="left"/>
        <w:rPr>
          <w:b/>
          <w:sz w:val="16"/>
          <w:szCs w:val="16"/>
        </w:rPr>
      </w:pPr>
    </w:p>
    <w:sectPr w:rsidR="00830D70" w:rsidRPr="00004A63" w:rsidSect="00173DBD">
      <w:headerReference w:type="even" r:id="rId13"/>
      <w:headerReference w:type="default" r:id="rId14"/>
      <w:footerReference w:type="even" r:id="rId15"/>
      <w:footerReference w:type="default" r:id="rId16"/>
      <w:headerReference w:type="first" r:id="rId17"/>
      <w:footerReference w:type="first" r:id="rId18"/>
      <w:pgSz w:w="11906" w:h="16838"/>
      <w:pgMar w:top="851" w:right="1131" w:bottom="142" w:left="1985" w:header="851"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44A1" w:rsidRDefault="00A644A1">
      <w:pPr>
        <w:spacing w:after="0" w:line="240" w:lineRule="auto"/>
      </w:pPr>
      <w:r>
        <w:separator/>
      </w:r>
    </w:p>
  </w:endnote>
  <w:endnote w:type="continuationSeparator" w:id="0">
    <w:p w:rsidR="00A644A1" w:rsidRDefault="00A64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pPr w:vertAnchor="page" w:horzAnchor="page" w:tblpX="1983" w:tblpY="14983"/>
      <w:tblOverlap w:val="never"/>
      <w:tblW w:w="8795" w:type="dxa"/>
      <w:tblInd w:w="0" w:type="dxa"/>
      <w:tblCellMar>
        <w:top w:w="19" w:type="dxa"/>
        <w:left w:w="106" w:type="dxa"/>
        <w:right w:w="115" w:type="dxa"/>
      </w:tblCellMar>
      <w:tblLook w:val="04A0" w:firstRow="1" w:lastRow="0" w:firstColumn="1" w:lastColumn="0" w:noHBand="0" w:noVBand="1"/>
    </w:tblPr>
    <w:tblGrid>
      <w:gridCol w:w="2199"/>
      <w:gridCol w:w="2198"/>
      <w:gridCol w:w="2199"/>
      <w:gridCol w:w="2199"/>
    </w:tblGrid>
    <w:tr w:rsidR="00830D70">
      <w:trPr>
        <w:trHeight w:val="252"/>
      </w:trPr>
      <w:tc>
        <w:tcPr>
          <w:tcW w:w="2199" w:type="dxa"/>
          <w:tcBorders>
            <w:top w:val="single" w:sz="4" w:space="0" w:color="000000"/>
            <w:left w:val="single" w:sz="4" w:space="0" w:color="000000"/>
            <w:bottom w:val="single" w:sz="4" w:space="0" w:color="000000"/>
            <w:right w:val="single" w:sz="4" w:space="0" w:color="000000"/>
          </w:tcBorders>
        </w:tcPr>
        <w:p w:rsidR="00830D70" w:rsidRDefault="00B34C63">
          <w:pPr>
            <w:spacing w:after="0" w:line="259" w:lineRule="auto"/>
            <w:ind w:left="7" w:right="0" w:firstLine="0"/>
            <w:jc w:val="center"/>
          </w:pPr>
          <w:r>
            <w:rPr>
              <w:b/>
              <w:sz w:val="20"/>
            </w:rPr>
            <w:t xml:space="preserve">Sayfa  </w:t>
          </w:r>
        </w:p>
      </w:tc>
      <w:tc>
        <w:tcPr>
          <w:tcW w:w="2198" w:type="dxa"/>
          <w:tcBorders>
            <w:top w:val="single" w:sz="4" w:space="0" w:color="000000"/>
            <w:left w:val="single" w:sz="4" w:space="0" w:color="000000"/>
            <w:bottom w:val="single" w:sz="4" w:space="0" w:color="000000"/>
            <w:right w:val="single" w:sz="4" w:space="0" w:color="000000"/>
          </w:tcBorders>
        </w:tcPr>
        <w:p w:rsidR="00830D70" w:rsidRDefault="00B34C63">
          <w:pPr>
            <w:spacing w:after="0" w:line="259" w:lineRule="auto"/>
            <w:ind w:left="0" w:right="1" w:firstLine="0"/>
            <w:jc w:val="center"/>
          </w:pPr>
          <w:r>
            <w:rPr>
              <w:b/>
              <w:sz w:val="20"/>
            </w:rPr>
            <w:t xml:space="preserve">Yurt Yönetimi </w:t>
          </w:r>
        </w:p>
      </w:tc>
      <w:tc>
        <w:tcPr>
          <w:tcW w:w="2199" w:type="dxa"/>
          <w:tcBorders>
            <w:top w:val="single" w:sz="4" w:space="0" w:color="000000"/>
            <w:left w:val="single" w:sz="4" w:space="0" w:color="000000"/>
            <w:bottom w:val="single" w:sz="4" w:space="0" w:color="000000"/>
            <w:right w:val="single" w:sz="4" w:space="0" w:color="000000"/>
          </w:tcBorders>
        </w:tcPr>
        <w:p w:rsidR="00830D70" w:rsidRDefault="00B34C63">
          <w:pPr>
            <w:spacing w:after="0" w:line="259" w:lineRule="auto"/>
            <w:ind w:left="7" w:right="0" w:firstLine="0"/>
            <w:jc w:val="center"/>
          </w:pPr>
          <w:r>
            <w:rPr>
              <w:b/>
              <w:sz w:val="20"/>
            </w:rPr>
            <w:t xml:space="preserve">Veli </w:t>
          </w:r>
        </w:p>
      </w:tc>
      <w:tc>
        <w:tcPr>
          <w:tcW w:w="2199" w:type="dxa"/>
          <w:tcBorders>
            <w:top w:val="single" w:sz="4" w:space="0" w:color="000000"/>
            <w:left w:val="single" w:sz="4" w:space="0" w:color="000000"/>
            <w:bottom w:val="single" w:sz="4" w:space="0" w:color="000000"/>
            <w:right w:val="single" w:sz="4" w:space="0" w:color="000000"/>
          </w:tcBorders>
        </w:tcPr>
        <w:p w:rsidR="00830D70" w:rsidRDefault="00B34C63">
          <w:pPr>
            <w:spacing w:after="0" w:line="259" w:lineRule="auto"/>
            <w:ind w:left="7" w:right="0" w:firstLine="0"/>
            <w:jc w:val="center"/>
          </w:pPr>
          <w:r>
            <w:rPr>
              <w:b/>
              <w:sz w:val="20"/>
            </w:rPr>
            <w:t xml:space="preserve">Öğrenci </w:t>
          </w:r>
        </w:p>
      </w:tc>
    </w:tr>
    <w:tr w:rsidR="00830D70">
      <w:trPr>
        <w:trHeight w:val="480"/>
      </w:trPr>
      <w:tc>
        <w:tcPr>
          <w:tcW w:w="2199" w:type="dxa"/>
          <w:tcBorders>
            <w:top w:val="single" w:sz="4" w:space="0" w:color="000000"/>
            <w:left w:val="single" w:sz="4" w:space="0" w:color="000000"/>
            <w:bottom w:val="single" w:sz="4" w:space="0" w:color="000000"/>
            <w:right w:val="single" w:sz="4" w:space="0" w:color="000000"/>
          </w:tcBorders>
          <w:vAlign w:val="center"/>
        </w:tcPr>
        <w:p w:rsidR="00830D70" w:rsidRDefault="00B34C63">
          <w:pPr>
            <w:spacing w:after="0" w:line="259" w:lineRule="auto"/>
            <w:ind w:left="2" w:right="0" w:firstLine="0"/>
            <w:jc w:val="left"/>
          </w:pPr>
          <w:r>
            <w:rPr>
              <w:sz w:val="20"/>
            </w:rPr>
            <w:t>1</w:t>
          </w:r>
          <w:r w:rsidR="00FF0CF6">
            <w:rPr>
              <w:sz w:val="20"/>
            </w:rPr>
            <w:t>2</w:t>
          </w:r>
          <w:r>
            <w:rPr>
              <w:sz w:val="20"/>
            </w:rPr>
            <w:t xml:space="preserve"> sayfanın </w:t>
          </w:r>
          <w:r>
            <w:fldChar w:fldCharType="begin"/>
          </w:r>
          <w:r>
            <w:instrText xml:space="preserve"> PAGE   \* MERGEFORMAT </w:instrText>
          </w:r>
          <w:r>
            <w:fldChar w:fldCharType="separate"/>
          </w:r>
          <w:r>
            <w:rPr>
              <w:sz w:val="20"/>
            </w:rPr>
            <w:t>1</w:t>
          </w:r>
          <w:r>
            <w:rPr>
              <w:sz w:val="20"/>
            </w:rPr>
            <w:fldChar w:fldCharType="end"/>
          </w:r>
          <w:r>
            <w:rPr>
              <w:sz w:val="20"/>
            </w:rPr>
            <w:t xml:space="preserve">. </w:t>
          </w:r>
          <w:proofErr w:type="gramStart"/>
          <w:r>
            <w:rPr>
              <w:sz w:val="20"/>
            </w:rPr>
            <w:t>sayfası</w:t>
          </w:r>
          <w:proofErr w:type="gramEnd"/>
          <w:r>
            <w:rPr>
              <w:sz w:val="20"/>
            </w:rPr>
            <w:t xml:space="preserve"> </w:t>
          </w:r>
        </w:p>
      </w:tc>
      <w:tc>
        <w:tcPr>
          <w:tcW w:w="2198" w:type="dxa"/>
          <w:tcBorders>
            <w:top w:val="single" w:sz="4" w:space="0" w:color="000000"/>
            <w:left w:val="single" w:sz="4" w:space="0" w:color="000000"/>
            <w:bottom w:val="single" w:sz="4" w:space="0" w:color="000000"/>
            <w:right w:val="single" w:sz="4" w:space="0" w:color="000000"/>
          </w:tcBorders>
          <w:vAlign w:val="center"/>
        </w:tcPr>
        <w:p w:rsidR="00830D70" w:rsidRDefault="00B34C63">
          <w:pPr>
            <w:spacing w:after="0" w:line="259" w:lineRule="auto"/>
            <w:ind w:left="0" w:right="0" w:firstLine="0"/>
            <w:jc w:val="left"/>
          </w:pPr>
          <w:r>
            <w:rPr>
              <w:sz w:val="20"/>
            </w:rPr>
            <w:t xml:space="preserve"> </w:t>
          </w:r>
        </w:p>
      </w:tc>
      <w:tc>
        <w:tcPr>
          <w:tcW w:w="2199" w:type="dxa"/>
          <w:tcBorders>
            <w:top w:val="single" w:sz="4" w:space="0" w:color="000000"/>
            <w:left w:val="single" w:sz="4" w:space="0" w:color="000000"/>
            <w:bottom w:val="single" w:sz="4" w:space="0" w:color="000000"/>
            <w:right w:val="single" w:sz="4" w:space="0" w:color="000000"/>
          </w:tcBorders>
          <w:vAlign w:val="center"/>
        </w:tcPr>
        <w:p w:rsidR="00830D70" w:rsidRDefault="00B34C63">
          <w:pPr>
            <w:spacing w:after="0" w:line="259" w:lineRule="auto"/>
            <w:ind w:left="2" w:right="0" w:firstLine="0"/>
            <w:jc w:val="left"/>
          </w:pPr>
          <w:r>
            <w:rPr>
              <w:sz w:val="20"/>
            </w:rPr>
            <w:t xml:space="preserve"> </w:t>
          </w:r>
        </w:p>
      </w:tc>
      <w:tc>
        <w:tcPr>
          <w:tcW w:w="2199" w:type="dxa"/>
          <w:tcBorders>
            <w:top w:val="single" w:sz="4" w:space="0" w:color="000000"/>
            <w:left w:val="single" w:sz="4" w:space="0" w:color="000000"/>
            <w:bottom w:val="single" w:sz="4" w:space="0" w:color="000000"/>
            <w:right w:val="single" w:sz="4" w:space="0" w:color="000000"/>
          </w:tcBorders>
          <w:vAlign w:val="center"/>
        </w:tcPr>
        <w:p w:rsidR="00830D70" w:rsidRDefault="00B34C63">
          <w:pPr>
            <w:spacing w:after="0" w:line="259" w:lineRule="auto"/>
            <w:ind w:left="2" w:right="0" w:firstLine="0"/>
            <w:jc w:val="left"/>
          </w:pPr>
          <w:r>
            <w:rPr>
              <w:sz w:val="20"/>
            </w:rPr>
            <w:t xml:space="preserve"> </w:t>
          </w:r>
        </w:p>
      </w:tc>
    </w:tr>
  </w:tbl>
  <w:p w:rsidR="00830D70" w:rsidRDefault="00B34C63">
    <w:pPr>
      <w:spacing w:after="725" w:line="259" w:lineRule="auto"/>
      <w:ind w:left="0" w:right="0" w:firstLine="0"/>
      <w:jc w:val="left"/>
    </w:pPr>
    <w:r>
      <w:rPr>
        <w:b/>
      </w:rPr>
      <w:t xml:space="preserve"> </w:t>
    </w:r>
  </w:p>
  <w:p w:rsidR="00830D70" w:rsidRDefault="00B34C63">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pPr w:vertAnchor="page" w:horzAnchor="page" w:tblpX="1983" w:tblpY="14983"/>
      <w:tblOverlap w:val="never"/>
      <w:tblW w:w="8795" w:type="dxa"/>
      <w:tblInd w:w="0" w:type="dxa"/>
      <w:tblCellMar>
        <w:top w:w="19" w:type="dxa"/>
        <w:left w:w="106" w:type="dxa"/>
        <w:right w:w="115" w:type="dxa"/>
      </w:tblCellMar>
      <w:tblLook w:val="04A0" w:firstRow="1" w:lastRow="0" w:firstColumn="1" w:lastColumn="0" w:noHBand="0" w:noVBand="1"/>
    </w:tblPr>
    <w:tblGrid>
      <w:gridCol w:w="2199"/>
      <w:gridCol w:w="2198"/>
      <w:gridCol w:w="2199"/>
      <w:gridCol w:w="2199"/>
    </w:tblGrid>
    <w:tr w:rsidR="00830D70">
      <w:trPr>
        <w:trHeight w:val="252"/>
      </w:trPr>
      <w:tc>
        <w:tcPr>
          <w:tcW w:w="2199" w:type="dxa"/>
          <w:tcBorders>
            <w:top w:val="single" w:sz="4" w:space="0" w:color="000000"/>
            <w:left w:val="single" w:sz="4" w:space="0" w:color="000000"/>
            <w:bottom w:val="single" w:sz="4" w:space="0" w:color="000000"/>
            <w:right w:val="single" w:sz="4" w:space="0" w:color="000000"/>
          </w:tcBorders>
        </w:tcPr>
        <w:p w:rsidR="00830D70" w:rsidRDefault="00B34C63">
          <w:pPr>
            <w:spacing w:after="0" w:line="259" w:lineRule="auto"/>
            <w:ind w:left="7" w:right="0" w:firstLine="0"/>
            <w:jc w:val="center"/>
          </w:pPr>
          <w:r>
            <w:rPr>
              <w:b/>
              <w:sz w:val="20"/>
            </w:rPr>
            <w:t xml:space="preserve">Sayfa  </w:t>
          </w:r>
        </w:p>
      </w:tc>
      <w:tc>
        <w:tcPr>
          <w:tcW w:w="2198" w:type="dxa"/>
          <w:tcBorders>
            <w:top w:val="single" w:sz="4" w:space="0" w:color="000000"/>
            <w:left w:val="single" w:sz="4" w:space="0" w:color="000000"/>
            <w:bottom w:val="single" w:sz="4" w:space="0" w:color="000000"/>
            <w:right w:val="single" w:sz="4" w:space="0" w:color="000000"/>
          </w:tcBorders>
        </w:tcPr>
        <w:p w:rsidR="00830D70" w:rsidRDefault="00B34C63">
          <w:pPr>
            <w:spacing w:after="0" w:line="259" w:lineRule="auto"/>
            <w:ind w:left="0" w:right="1" w:firstLine="0"/>
            <w:jc w:val="center"/>
          </w:pPr>
          <w:r>
            <w:rPr>
              <w:b/>
              <w:sz w:val="20"/>
            </w:rPr>
            <w:t xml:space="preserve">Yurt Yönetimi </w:t>
          </w:r>
        </w:p>
      </w:tc>
      <w:tc>
        <w:tcPr>
          <w:tcW w:w="2199" w:type="dxa"/>
          <w:tcBorders>
            <w:top w:val="single" w:sz="4" w:space="0" w:color="000000"/>
            <w:left w:val="single" w:sz="4" w:space="0" w:color="000000"/>
            <w:bottom w:val="single" w:sz="4" w:space="0" w:color="000000"/>
            <w:right w:val="single" w:sz="4" w:space="0" w:color="000000"/>
          </w:tcBorders>
        </w:tcPr>
        <w:p w:rsidR="00830D70" w:rsidRDefault="00B34C63">
          <w:pPr>
            <w:spacing w:after="0" w:line="259" w:lineRule="auto"/>
            <w:ind w:left="7" w:right="0" w:firstLine="0"/>
            <w:jc w:val="center"/>
          </w:pPr>
          <w:r>
            <w:rPr>
              <w:b/>
              <w:sz w:val="20"/>
            </w:rPr>
            <w:t xml:space="preserve">Veli </w:t>
          </w:r>
        </w:p>
      </w:tc>
      <w:tc>
        <w:tcPr>
          <w:tcW w:w="2199" w:type="dxa"/>
          <w:tcBorders>
            <w:top w:val="single" w:sz="4" w:space="0" w:color="000000"/>
            <w:left w:val="single" w:sz="4" w:space="0" w:color="000000"/>
            <w:bottom w:val="single" w:sz="4" w:space="0" w:color="000000"/>
            <w:right w:val="single" w:sz="4" w:space="0" w:color="000000"/>
          </w:tcBorders>
        </w:tcPr>
        <w:p w:rsidR="00830D70" w:rsidRDefault="00B34C63">
          <w:pPr>
            <w:spacing w:after="0" w:line="259" w:lineRule="auto"/>
            <w:ind w:left="7" w:right="0" w:firstLine="0"/>
            <w:jc w:val="center"/>
          </w:pPr>
          <w:r>
            <w:rPr>
              <w:b/>
              <w:sz w:val="20"/>
            </w:rPr>
            <w:t xml:space="preserve">Öğrenci </w:t>
          </w:r>
        </w:p>
      </w:tc>
    </w:tr>
    <w:tr w:rsidR="00830D70">
      <w:trPr>
        <w:trHeight w:val="480"/>
      </w:trPr>
      <w:tc>
        <w:tcPr>
          <w:tcW w:w="2199" w:type="dxa"/>
          <w:tcBorders>
            <w:top w:val="single" w:sz="4" w:space="0" w:color="000000"/>
            <w:left w:val="single" w:sz="4" w:space="0" w:color="000000"/>
            <w:bottom w:val="single" w:sz="4" w:space="0" w:color="000000"/>
            <w:right w:val="single" w:sz="4" w:space="0" w:color="000000"/>
          </w:tcBorders>
          <w:vAlign w:val="center"/>
        </w:tcPr>
        <w:p w:rsidR="00830D70" w:rsidRDefault="00B34C63">
          <w:pPr>
            <w:spacing w:after="0" w:line="259" w:lineRule="auto"/>
            <w:ind w:left="2" w:right="0" w:firstLine="0"/>
            <w:jc w:val="left"/>
          </w:pPr>
          <w:r>
            <w:rPr>
              <w:sz w:val="20"/>
            </w:rPr>
            <w:t>1</w:t>
          </w:r>
          <w:r w:rsidR="00FF0CF6">
            <w:rPr>
              <w:sz w:val="20"/>
            </w:rPr>
            <w:t>2</w:t>
          </w:r>
          <w:r>
            <w:rPr>
              <w:sz w:val="20"/>
            </w:rPr>
            <w:t xml:space="preserve"> sayfanın </w:t>
          </w:r>
          <w:r>
            <w:fldChar w:fldCharType="begin"/>
          </w:r>
          <w:r>
            <w:instrText xml:space="preserve"> PAGE   \* MERGEFORMAT </w:instrText>
          </w:r>
          <w:r>
            <w:fldChar w:fldCharType="separate"/>
          </w:r>
          <w:r>
            <w:rPr>
              <w:sz w:val="20"/>
            </w:rPr>
            <w:t>1</w:t>
          </w:r>
          <w:r>
            <w:rPr>
              <w:sz w:val="20"/>
            </w:rPr>
            <w:fldChar w:fldCharType="end"/>
          </w:r>
          <w:r>
            <w:rPr>
              <w:sz w:val="20"/>
            </w:rPr>
            <w:t xml:space="preserve">. </w:t>
          </w:r>
          <w:proofErr w:type="gramStart"/>
          <w:r>
            <w:rPr>
              <w:sz w:val="20"/>
            </w:rPr>
            <w:t>sayfası</w:t>
          </w:r>
          <w:proofErr w:type="gramEnd"/>
          <w:r>
            <w:rPr>
              <w:sz w:val="20"/>
            </w:rPr>
            <w:t xml:space="preserve"> </w:t>
          </w:r>
        </w:p>
      </w:tc>
      <w:tc>
        <w:tcPr>
          <w:tcW w:w="2198" w:type="dxa"/>
          <w:tcBorders>
            <w:top w:val="single" w:sz="4" w:space="0" w:color="000000"/>
            <w:left w:val="single" w:sz="4" w:space="0" w:color="000000"/>
            <w:bottom w:val="single" w:sz="4" w:space="0" w:color="000000"/>
            <w:right w:val="single" w:sz="4" w:space="0" w:color="000000"/>
          </w:tcBorders>
          <w:vAlign w:val="center"/>
        </w:tcPr>
        <w:p w:rsidR="00830D70" w:rsidRDefault="00B34C63">
          <w:pPr>
            <w:spacing w:after="0" w:line="259" w:lineRule="auto"/>
            <w:ind w:left="0" w:right="0" w:firstLine="0"/>
            <w:jc w:val="left"/>
          </w:pPr>
          <w:r>
            <w:rPr>
              <w:sz w:val="20"/>
            </w:rPr>
            <w:t xml:space="preserve"> </w:t>
          </w:r>
        </w:p>
      </w:tc>
      <w:tc>
        <w:tcPr>
          <w:tcW w:w="2199" w:type="dxa"/>
          <w:tcBorders>
            <w:top w:val="single" w:sz="4" w:space="0" w:color="000000"/>
            <w:left w:val="single" w:sz="4" w:space="0" w:color="000000"/>
            <w:bottom w:val="single" w:sz="4" w:space="0" w:color="000000"/>
            <w:right w:val="single" w:sz="4" w:space="0" w:color="000000"/>
          </w:tcBorders>
          <w:vAlign w:val="center"/>
        </w:tcPr>
        <w:p w:rsidR="00830D70" w:rsidRDefault="00B34C63">
          <w:pPr>
            <w:spacing w:after="0" w:line="259" w:lineRule="auto"/>
            <w:ind w:left="2" w:right="0" w:firstLine="0"/>
            <w:jc w:val="left"/>
          </w:pPr>
          <w:r>
            <w:rPr>
              <w:sz w:val="20"/>
            </w:rPr>
            <w:t xml:space="preserve"> </w:t>
          </w:r>
        </w:p>
      </w:tc>
      <w:tc>
        <w:tcPr>
          <w:tcW w:w="2199" w:type="dxa"/>
          <w:tcBorders>
            <w:top w:val="single" w:sz="4" w:space="0" w:color="000000"/>
            <w:left w:val="single" w:sz="4" w:space="0" w:color="000000"/>
            <w:bottom w:val="single" w:sz="4" w:space="0" w:color="000000"/>
            <w:right w:val="single" w:sz="4" w:space="0" w:color="000000"/>
          </w:tcBorders>
          <w:vAlign w:val="center"/>
        </w:tcPr>
        <w:p w:rsidR="00830D70" w:rsidRDefault="00B34C63">
          <w:pPr>
            <w:spacing w:after="0" w:line="259" w:lineRule="auto"/>
            <w:ind w:left="2" w:right="0" w:firstLine="0"/>
            <w:jc w:val="left"/>
          </w:pPr>
          <w:r>
            <w:rPr>
              <w:sz w:val="20"/>
            </w:rPr>
            <w:t xml:space="preserve"> </w:t>
          </w:r>
        </w:p>
      </w:tc>
    </w:tr>
  </w:tbl>
  <w:p w:rsidR="00830D70" w:rsidRDefault="00B34C63">
    <w:pPr>
      <w:spacing w:after="725" w:line="259" w:lineRule="auto"/>
      <w:ind w:left="0" w:right="0" w:firstLine="0"/>
      <w:jc w:val="left"/>
    </w:pPr>
    <w:r>
      <w:rPr>
        <w:b/>
      </w:rPr>
      <w:t xml:space="preserve"> </w:t>
    </w:r>
  </w:p>
  <w:p w:rsidR="00830D70" w:rsidRDefault="00B34C63">
    <w:pPr>
      <w:spacing w:after="0" w:line="259" w:lineRule="auto"/>
      <w:ind w:left="0" w:righ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pPr w:vertAnchor="page" w:horzAnchor="page" w:tblpX="1983" w:tblpY="14983"/>
      <w:tblOverlap w:val="never"/>
      <w:tblW w:w="8795" w:type="dxa"/>
      <w:tblInd w:w="0" w:type="dxa"/>
      <w:tblCellMar>
        <w:top w:w="19" w:type="dxa"/>
        <w:left w:w="106" w:type="dxa"/>
        <w:right w:w="115" w:type="dxa"/>
      </w:tblCellMar>
      <w:tblLook w:val="04A0" w:firstRow="1" w:lastRow="0" w:firstColumn="1" w:lastColumn="0" w:noHBand="0" w:noVBand="1"/>
    </w:tblPr>
    <w:tblGrid>
      <w:gridCol w:w="2199"/>
      <w:gridCol w:w="2198"/>
      <w:gridCol w:w="2199"/>
      <w:gridCol w:w="2199"/>
    </w:tblGrid>
    <w:tr w:rsidR="00830D70">
      <w:trPr>
        <w:trHeight w:val="252"/>
      </w:trPr>
      <w:tc>
        <w:tcPr>
          <w:tcW w:w="2199" w:type="dxa"/>
          <w:tcBorders>
            <w:top w:val="single" w:sz="4" w:space="0" w:color="000000"/>
            <w:left w:val="single" w:sz="4" w:space="0" w:color="000000"/>
            <w:bottom w:val="single" w:sz="4" w:space="0" w:color="000000"/>
            <w:right w:val="single" w:sz="4" w:space="0" w:color="000000"/>
          </w:tcBorders>
        </w:tcPr>
        <w:p w:rsidR="00830D70" w:rsidRDefault="00B34C63">
          <w:pPr>
            <w:spacing w:after="0" w:line="259" w:lineRule="auto"/>
            <w:ind w:left="7" w:right="0" w:firstLine="0"/>
            <w:jc w:val="center"/>
          </w:pPr>
          <w:r>
            <w:rPr>
              <w:b/>
              <w:sz w:val="20"/>
            </w:rPr>
            <w:t xml:space="preserve">Sayfa  </w:t>
          </w:r>
        </w:p>
      </w:tc>
      <w:tc>
        <w:tcPr>
          <w:tcW w:w="2198" w:type="dxa"/>
          <w:tcBorders>
            <w:top w:val="single" w:sz="4" w:space="0" w:color="000000"/>
            <w:left w:val="single" w:sz="4" w:space="0" w:color="000000"/>
            <w:bottom w:val="single" w:sz="4" w:space="0" w:color="000000"/>
            <w:right w:val="single" w:sz="4" w:space="0" w:color="000000"/>
          </w:tcBorders>
        </w:tcPr>
        <w:p w:rsidR="00830D70" w:rsidRDefault="00B34C63">
          <w:pPr>
            <w:spacing w:after="0" w:line="259" w:lineRule="auto"/>
            <w:ind w:left="0" w:right="1" w:firstLine="0"/>
            <w:jc w:val="center"/>
          </w:pPr>
          <w:r>
            <w:rPr>
              <w:b/>
              <w:sz w:val="20"/>
            </w:rPr>
            <w:t xml:space="preserve">Yurt Yönetimi </w:t>
          </w:r>
        </w:p>
      </w:tc>
      <w:tc>
        <w:tcPr>
          <w:tcW w:w="2199" w:type="dxa"/>
          <w:tcBorders>
            <w:top w:val="single" w:sz="4" w:space="0" w:color="000000"/>
            <w:left w:val="single" w:sz="4" w:space="0" w:color="000000"/>
            <w:bottom w:val="single" w:sz="4" w:space="0" w:color="000000"/>
            <w:right w:val="single" w:sz="4" w:space="0" w:color="000000"/>
          </w:tcBorders>
        </w:tcPr>
        <w:p w:rsidR="00830D70" w:rsidRDefault="00B34C63">
          <w:pPr>
            <w:spacing w:after="0" w:line="259" w:lineRule="auto"/>
            <w:ind w:left="7" w:right="0" w:firstLine="0"/>
            <w:jc w:val="center"/>
          </w:pPr>
          <w:r>
            <w:rPr>
              <w:b/>
              <w:sz w:val="20"/>
            </w:rPr>
            <w:t xml:space="preserve">Veli </w:t>
          </w:r>
        </w:p>
      </w:tc>
      <w:tc>
        <w:tcPr>
          <w:tcW w:w="2199" w:type="dxa"/>
          <w:tcBorders>
            <w:top w:val="single" w:sz="4" w:space="0" w:color="000000"/>
            <w:left w:val="single" w:sz="4" w:space="0" w:color="000000"/>
            <w:bottom w:val="single" w:sz="4" w:space="0" w:color="000000"/>
            <w:right w:val="single" w:sz="4" w:space="0" w:color="000000"/>
          </w:tcBorders>
        </w:tcPr>
        <w:p w:rsidR="00830D70" w:rsidRDefault="00B34C63">
          <w:pPr>
            <w:spacing w:after="0" w:line="259" w:lineRule="auto"/>
            <w:ind w:left="7" w:right="0" w:firstLine="0"/>
            <w:jc w:val="center"/>
          </w:pPr>
          <w:r>
            <w:rPr>
              <w:b/>
              <w:sz w:val="20"/>
            </w:rPr>
            <w:t xml:space="preserve">Öğrenci </w:t>
          </w:r>
        </w:p>
      </w:tc>
    </w:tr>
    <w:tr w:rsidR="00830D70">
      <w:trPr>
        <w:trHeight w:val="480"/>
      </w:trPr>
      <w:tc>
        <w:tcPr>
          <w:tcW w:w="2199" w:type="dxa"/>
          <w:tcBorders>
            <w:top w:val="single" w:sz="4" w:space="0" w:color="000000"/>
            <w:left w:val="single" w:sz="4" w:space="0" w:color="000000"/>
            <w:bottom w:val="single" w:sz="4" w:space="0" w:color="000000"/>
            <w:right w:val="single" w:sz="4" w:space="0" w:color="000000"/>
          </w:tcBorders>
          <w:vAlign w:val="center"/>
        </w:tcPr>
        <w:p w:rsidR="00830D70" w:rsidRDefault="00B34C63">
          <w:pPr>
            <w:spacing w:after="0" w:line="259" w:lineRule="auto"/>
            <w:ind w:left="2" w:right="0" w:firstLine="0"/>
            <w:jc w:val="left"/>
          </w:pPr>
          <w:r>
            <w:rPr>
              <w:sz w:val="20"/>
            </w:rPr>
            <w:t xml:space="preserve">11 sayfanın </w:t>
          </w:r>
          <w:r>
            <w:fldChar w:fldCharType="begin"/>
          </w:r>
          <w:r>
            <w:instrText xml:space="preserve"> PAGE   \* MERGEFORMAT </w:instrText>
          </w:r>
          <w:r>
            <w:fldChar w:fldCharType="separate"/>
          </w:r>
          <w:r>
            <w:rPr>
              <w:sz w:val="20"/>
            </w:rPr>
            <w:t>1</w:t>
          </w:r>
          <w:r>
            <w:rPr>
              <w:sz w:val="20"/>
            </w:rPr>
            <w:fldChar w:fldCharType="end"/>
          </w:r>
          <w:r>
            <w:rPr>
              <w:sz w:val="20"/>
            </w:rPr>
            <w:t xml:space="preserve">. </w:t>
          </w:r>
          <w:proofErr w:type="gramStart"/>
          <w:r>
            <w:rPr>
              <w:sz w:val="20"/>
            </w:rPr>
            <w:t>sayfası</w:t>
          </w:r>
          <w:proofErr w:type="gramEnd"/>
          <w:r>
            <w:rPr>
              <w:sz w:val="20"/>
            </w:rPr>
            <w:t xml:space="preserve"> </w:t>
          </w:r>
        </w:p>
      </w:tc>
      <w:tc>
        <w:tcPr>
          <w:tcW w:w="2198" w:type="dxa"/>
          <w:tcBorders>
            <w:top w:val="single" w:sz="4" w:space="0" w:color="000000"/>
            <w:left w:val="single" w:sz="4" w:space="0" w:color="000000"/>
            <w:bottom w:val="single" w:sz="4" w:space="0" w:color="000000"/>
            <w:right w:val="single" w:sz="4" w:space="0" w:color="000000"/>
          </w:tcBorders>
          <w:vAlign w:val="center"/>
        </w:tcPr>
        <w:p w:rsidR="00830D70" w:rsidRDefault="00B34C63">
          <w:pPr>
            <w:spacing w:after="0" w:line="259" w:lineRule="auto"/>
            <w:ind w:left="0" w:right="0" w:firstLine="0"/>
            <w:jc w:val="left"/>
          </w:pPr>
          <w:r>
            <w:rPr>
              <w:sz w:val="20"/>
            </w:rPr>
            <w:t xml:space="preserve"> </w:t>
          </w:r>
        </w:p>
      </w:tc>
      <w:tc>
        <w:tcPr>
          <w:tcW w:w="2199" w:type="dxa"/>
          <w:tcBorders>
            <w:top w:val="single" w:sz="4" w:space="0" w:color="000000"/>
            <w:left w:val="single" w:sz="4" w:space="0" w:color="000000"/>
            <w:bottom w:val="single" w:sz="4" w:space="0" w:color="000000"/>
            <w:right w:val="single" w:sz="4" w:space="0" w:color="000000"/>
          </w:tcBorders>
          <w:vAlign w:val="center"/>
        </w:tcPr>
        <w:p w:rsidR="00830D70" w:rsidRDefault="00B34C63">
          <w:pPr>
            <w:spacing w:after="0" w:line="259" w:lineRule="auto"/>
            <w:ind w:left="2" w:right="0" w:firstLine="0"/>
            <w:jc w:val="left"/>
          </w:pPr>
          <w:r>
            <w:rPr>
              <w:sz w:val="20"/>
            </w:rPr>
            <w:t xml:space="preserve"> </w:t>
          </w:r>
        </w:p>
      </w:tc>
      <w:tc>
        <w:tcPr>
          <w:tcW w:w="2199" w:type="dxa"/>
          <w:tcBorders>
            <w:top w:val="single" w:sz="4" w:space="0" w:color="000000"/>
            <w:left w:val="single" w:sz="4" w:space="0" w:color="000000"/>
            <w:bottom w:val="single" w:sz="4" w:space="0" w:color="000000"/>
            <w:right w:val="single" w:sz="4" w:space="0" w:color="000000"/>
          </w:tcBorders>
          <w:vAlign w:val="center"/>
        </w:tcPr>
        <w:p w:rsidR="00830D70" w:rsidRDefault="00B34C63">
          <w:pPr>
            <w:spacing w:after="0" w:line="259" w:lineRule="auto"/>
            <w:ind w:left="2" w:right="0" w:firstLine="0"/>
            <w:jc w:val="left"/>
          </w:pPr>
          <w:r>
            <w:rPr>
              <w:sz w:val="20"/>
            </w:rPr>
            <w:t xml:space="preserve"> </w:t>
          </w:r>
        </w:p>
      </w:tc>
    </w:tr>
  </w:tbl>
  <w:p w:rsidR="00830D70" w:rsidRDefault="00B34C63">
    <w:pPr>
      <w:spacing w:after="725" w:line="259" w:lineRule="auto"/>
      <w:ind w:left="0" w:right="0" w:firstLine="0"/>
      <w:jc w:val="left"/>
    </w:pPr>
    <w:r>
      <w:rPr>
        <w:b/>
      </w:rPr>
      <w:t xml:space="preserve"> </w:t>
    </w:r>
  </w:p>
  <w:p w:rsidR="00830D70" w:rsidRDefault="00B34C63">
    <w:pPr>
      <w:spacing w:after="0" w:line="259" w:lineRule="auto"/>
      <w:ind w:left="0" w:right="0" w:firstLine="0"/>
      <w:jc w:val="left"/>
    </w:pPr>
    <w:r>
      <w:rPr>
        <w:rFonts w:ascii="Calibri" w:eastAsia="Calibri" w:hAnsi="Calibri" w:cs="Calibri"/>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0D70" w:rsidRDefault="00830D70">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0D70" w:rsidRDefault="00830D70">
    <w:pPr>
      <w:spacing w:after="16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0D70" w:rsidRDefault="00830D70">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44A1" w:rsidRDefault="00A644A1">
      <w:pPr>
        <w:spacing w:after="0" w:line="240" w:lineRule="auto"/>
      </w:pPr>
      <w:r>
        <w:separator/>
      </w:r>
    </w:p>
  </w:footnote>
  <w:footnote w:type="continuationSeparator" w:id="0">
    <w:p w:rsidR="00A644A1" w:rsidRDefault="00A644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0D70" w:rsidRDefault="00B34C63">
    <w:pPr>
      <w:spacing w:after="0" w:line="259" w:lineRule="auto"/>
      <w:ind w:left="43" w:right="0" w:firstLine="0"/>
      <w:jc w:val="center"/>
    </w:pPr>
    <w:r>
      <w:rPr>
        <w:noProof/>
      </w:rPr>
      <w:drawing>
        <wp:anchor distT="0" distB="0" distL="114300" distR="114300" simplePos="0" relativeHeight="251658240" behindDoc="0" locked="0" layoutInCell="1" allowOverlap="0">
          <wp:simplePos x="0" y="0"/>
          <wp:positionH relativeFrom="page">
            <wp:posOffset>3469259</wp:posOffset>
          </wp:positionH>
          <wp:positionV relativeFrom="page">
            <wp:posOffset>540385</wp:posOffset>
          </wp:positionV>
          <wp:extent cx="1156005" cy="539750"/>
          <wp:effectExtent l="0" t="0" r="0" b="0"/>
          <wp:wrapSquare wrapText="bothSides"/>
          <wp:docPr id="27" name="Picture 69"/>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1"/>
                  <a:stretch>
                    <a:fillRect/>
                  </a:stretch>
                </pic:blipFill>
                <pic:spPr>
                  <a:xfrm>
                    <a:off x="0" y="0"/>
                    <a:ext cx="1156005" cy="539750"/>
                  </a:xfrm>
                  <a:prstGeom prst="rect">
                    <a:avLst/>
                  </a:prstGeom>
                </pic:spPr>
              </pic:pic>
            </a:graphicData>
          </a:graphic>
        </wp:anchor>
      </w:drawing>
    </w: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0D70" w:rsidRDefault="00B34C63">
    <w:pPr>
      <w:spacing w:after="0" w:line="259" w:lineRule="auto"/>
      <w:ind w:left="43" w:right="0" w:firstLine="0"/>
      <w:jc w:val="center"/>
    </w:pPr>
    <w:r>
      <w:rPr>
        <w:noProof/>
      </w:rPr>
      <w:drawing>
        <wp:anchor distT="0" distB="0" distL="114300" distR="114300" simplePos="0" relativeHeight="251659264" behindDoc="0" locked="0" layoutInCell="1" allowOverlap="0">
          <wp:simplePos x="0" y="0"/>
          <wp:positionH relativeFrom="page">
            <wp:posOffset>3469259</wp:posOffset>
          </wp:positionH>
          <wp:positionV relativeFrom="page">
            <wp:posOffset>540385</wp:posOffset>
          </wp:positionV>
          <wp:extent cx="1156005" cy="539750"/>
          <wp:effectExtent l="0" t="0" r="0" b="0"/>
          <wp:wrapSquare wrapText="bothSides"/>
          <wp:docPr id="28" name="Picture 69"/>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1"/>
                  <a:stretch>
                    <a:fillRect/>
                  </a:stretch>
                </pic:blipFill>
                <pic:spPr>
                  <a:xfrm>
                    <a:off x="0" y="0"/>
                    <a:ext cx="1156005" cy="539750"/>
                  </a:xfrm>
                  <a:prstGeom prst="rect">
                    <a:avLst/>
                  </a:prstGeom>
                </pic:spPr>
              </pic:pic>
            </a:graphicData>
          </a:graphic>
        </wp:anchor>
      </w:drawing>
    </w: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0D70" w:rsidRDefault="00B34C63">
    <w:pPr>
      <w:spacing w:after="0" w:line="259" w:lineRule="auto"/>
      <w:ind w:left="43" w:right="0" w:firstLine="0"/>
      <w:jc w:val="center"/>
    </w:pPr>
    <w:r>
      <w:rPr>
        <w:noProof/>
      </w:rPr>
      <w:drawing>
        <wp:anchor distT="0" distB="0" distL="114300" distR="114300" simplePos="0" relativeHeight="251660288" behindDoc="0" locked="0" layoutInCell="1" allowOverlap="0">
          <wp:simplePos x="0" y="0"/>
          <wp:positionH relativeFrom="page">
            <wp:posOffset>3469259</wp:posOffset>
          </wp:positionH>
          <wp:positionV relativeFrom="page">
            <wp:posOffset>540385</wp:posOffset>
          </wp:positionV>
          <wp:extent cx="1156005" cy="539750"/>
          <wp:effectExtent l="0" t="0" r="0" b="0"/>
          <wp:wrapSquare wrapText="bothSides"/>
          <wp:docPr id="29" name="Picture 69"/>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1"/>
                  <a:stretch>
                    <a:fillRect/>
                  </a:stretch>
                </pic:blipFill>
                <pic:spPr>
                  <a:xfrm>
                    <a:off x="0" y="0"/>
                    <a:ext cx="1156005" cy="539750"/>
                  </a:xfrm>
                  <a:prstGeom prst="rect">
                    <a:avLst/>
                  </a:prstGeom>
                </pic:spPr>
              </pic:pic>
            </a:graphicData>
          </a:graphic>
        </wp:anchor>
      </w:drawing>
    </w:r>
    <w:r>
      <w:rPr>
        <w:rFonts w:ascii="Calibri" w:eastAsia="Calibri" w:hAnsi="Calibri" w:cs="Calibri"/>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0D70" w:rsidRDefault="00B34C63">
    <w:pPr>
      <w:spacing w:after="0" w:line="259" w:lineRule="auto"/>
      <w:ind w:left="46" w:right="0" w:firstLine="0"/>
      <w:jc w:val="center"/>
    </w:pPr>
    <w:r>
      <w:rPr>
        <w:noProof/>
      </w:rPr>
      <w:drawing>
        <wp:anchor distT="0" distB="0" distL="114300" distR="114300" simplePos="0" relativeHeight="251661312" behindDoc="0" locked="0" layoutInCell="1" allowOverlap="0">
          <wp:simplePos x="0" y="0"/>
          <wp:positionH relativeFrom="page">
            <wp:posOffset>3469259</wp:posOffset>
          </wp:positionH>
          <wp:positionV relativeFrom="page">
            <wp:posOffset>540385</wp:posOffset>
          </wp:positionV>
          <wp:extent cx="1156005" cy="539750"/>
          <wp:effectExtent l="0" t="0" r="0" b="0"/>
          <wp:wrapSquare wrapText="bothSides"/>
          <wp:docPr id="16" name="Picture 69"/>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1"/>
                  <a:stretch>
                    <a:fillRect/>
                  </a:stretch>
                </pic:blipFill>
                <pic:spPr>
                  <a:xfrm>
                    <a:off x="0" y="0"/>
                    <a:ext cx="1156005" cy="539750"/>
                  </a:xfrm>
                  <a:prstGeom prst="rect">
                    <a:avLst/>
                  </a:prstGeom>
                </pic:spPr>
              </pic:pic>
            </a:graphicData>
          </a:graphic>
        </wp:anchor>
      </w:drawing>
    </w:r>
    <w:r>
      <w:rPr>
        <w:rFonts w:ascii="Calibri" w:eastAsia="Calibri" w:hAnsi="Calibri" w:cs="Calibri"/>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0D70" w:rsidRDefault="00B34C63" w:rsidP="005408E0">
    <w:pPr>
      <w:spacing w:after="0" w:line="259" w:lineRule="auto"/>
      <w:ind w:left="0" w:right="0" w:firstLine="0"/>
    </w:pPr>
    <w:r>
      <w:rPr>
        <w:rFonts w:ascii="Calibri" w:eastAsia="Calibri" w:hAnsi="Calibri" w:cs="Calibri"/>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0D70" w:rsidRDefault="00B34C63">
    <w:pPr>
      <w:spacing w:after="0" w:line="259" w:lineRule="auto"/>
      <w:ind w:left="46" w:right="0" w:firstLine="0"/>
      <w:jc w:val="center"/>
    </w:pPr>
    <w:r>
      <w:rPr>
        <w:noProof/>
      </w:rPr>
      <w:drawing>
        <wp:anchor distT="0" distB="0" distL="114300" distR="114300" simplePos="0" relativeHeight="251663360" behindDoc="0" locked="0" layoutInCell="1" allowOverlap="0">
          <wp:simplePos x="0" y="0"/>
          <wp:positionH relativeFrom="page">
            <wp:posOffset>3469259</wp:posOffset>
          </wp:positionH>
          <wp:positionV relativeFrom="page">
            <wp:posOffset>540385</wp:posOffset>
          </wp:positionV>
          <wp:extent cx="1156005" cy="539750"/>
          <wp:effectExtent l="0" t="0" r="0" b="0"/>
          <wp:wrapSquare wrapText="bothSides"/>
          <wp:docPr id="17" name="Picture 69"/>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1"/>
                  <a:stretch>
                    <a:fillRect/>
                  </a:stretch>
                </pic:blipFill>
                <pic:spPr>
                  <a:xfrm>
                    <a:off x="0" y="0"/>
                    <a:ext cx="1156005" cy="539750"/>
                  </a:xfrm>
                  <a:prstGeom prst="rect">
                    <a:avLst/>
                  </a:prstGeom>
                </pic:spPr>
              </pic:pic>
            </a:graphicData>
          </a:graphic>
        </wp:anchor>
      </w:drawing>
    </w: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23476"/>
    <w:multiLevelType w:val="hybridMultilevel"/>
    <w:tmpl w:val="96DE636C"/>
    <w:lvl w:ilvl="0" w:tplc="B0262D3E">
      <w:start w:val="1"/>
      <w:numFmt w:val="lowerLetter"/>
      <w:lvlText w:val="%1."/>
      <w:lvlJc w:val="left"/>
      <w:pPr>
        <w:ind w:left="7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FD52E68A">
      <w:start w:val="1"/>
      <w:numFmt w:val="lowerLetter"/>
      <w:lvlText w:val="%2"/>
      <w:lvlJc w:val="left"/>
      <w:pPr>
        <w:ind w:left="13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F5B23808">
      <w:start w:val="1"/>
      <w:numFmt w:val="lowerRoman"/>
      <w:lvlText w:val="%3"/>
      <w:lvlJc w:val="left"/>
      <w:pPr>
        <w:ind w:left="20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059ED9A4">
      <w:start w:val="1"/>
      <w:numFmt w:val="decimal"/>
      <w:lvlText w:val="%4"/>
      <w:lvlJc w:val="left"/>
      <w:pPr>
        <w:ind w:left="28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1862CD22">
      <w:start w:val="1"/>
      <w:numFmt w:val="lowerLetter"/>
      <w:lvlText w:val="%5"/>
      <w:lvlJc w:val="left"/>
      <w:pPr>
        <w:ind w:left="35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2D8A5428">
      <w:start w:val="1"/>
      <w:numFmt w:val="lowerRoman"/>
      <w:lvlText w:val="%6"/>
      <w:lvlJc w:val="left"/>
      <w:pPr>
        <w:ind w:left="424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E9D42172">
      <w:start w:val="1"/>
      <w:numFmt w:val="decimal"/>
      <w:lvlText w:val="%7"/>
      <w:lvlJc w:val="left"/>
      <w:pPr>
        <w:ind w:left="49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942834DC">
      <w:start w:val="1"/>
      <w:numFmt w:val="lowerLetter"/>
      <w:lvlText w:val="%8"/>
      <w:lvlJc w:val="left"/>
      <w:pPr>
        <w:ind w:left="56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45869F64">
      <w:start w:val="1"/>
      <w:numFmt w:val="lowerRoman"/>
      <w:lvlText w:val="%9"/>
      <w:lvlJc w:val="left"/>
      <w:pPr>
        <w:ind w:left="64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2B96E17"/>
    <w:multiLevelType w:val="multilevel"/>
    <w:tmpl w:val="90E297D2"/>
    <w:lvl w:ilvl="0">
      <w:start w:val="16"/>
      <w:numFmt w:val="decimal"/>
      <w:lvlText w:val="%1."/>
      <w:lvlJc w:val="left"/>
      <w:pPr>
        <w:ind w:left="1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Text w:val="%1.%2."/>
      <w:lvlJc w:val="left"/>
      <w:pPr>
        <w:ind w:left="7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E1420FD"/>
    <w:multiLevelType w:val="multilevel"/>
    <w:tmpl w:val="87A8BAC8"/>
    <w:lvl w:ilvl="0">
      <w:start w:val="6"/>
      <w:numFmt w:val="decimal"/>
      <w:lvlText w:val="%1."/>
      <w:lvlJc w:val="left"/>
      <w:pPr>
        <w:ind w:left="1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Text w:val="%1.%2."/>
      <w:lvlJc w:val="left"/>
      <w:pPr>
        <w:ind w:left="11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Letter"/>
      <w:lvlText w:val="%3."/>
      <w:lvlJc w:val="left"/>
      <w:pPr>
        <w:ind w:left="186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3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0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8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5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24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9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F247188"/>
    <w:multiLevelType w:val="hybridMultilevel"/>
    <w:tmpl w:val="6C568582"/>
    <w:lvl w:ilvl="0" w:tplc="51E658EC">
      <w:start w:val="1"/>
      <w:numFmt w:val="lowerLetter"/>
      <w:lvlText w:val="%1."/>
      <w:lvlJc w:val="left"/>
      <w:pPr>
        <w:ind w:left="7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F176F016">
      <w:start w:val="1"/>
      <w:numFmt w:val="lowerLetter"/>
      <w:lvlText w:val="%2"/>
      <w:lvlJc w:val="left"/>
      <w:pPr>
        <w:ind w:left="13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0A9AF5FE">
      <w:start w:val="1"/>
      <w:numFmt w:val="lowerRoman"/>
      <w:lvlText w:val="%3"/>
      <w:lvlJc w:val="left"/>
      <w:pPr>
        <w:ind w:left="20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AE0CA0E0">
      <w:start w:val="1"/>
      <w:numFmt w:val="decimal"/>
      <w:lvlText w:val="%4"/>
      <w:lvlJc w:val="left"/>
      <w:pPr>
        <w:ind w:left="28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3C840550">
      <w:start w:val="1"/>
      <w:numFmt w:val="lowerLetter"/>
      <w:lvlText w:val="%5"/>
      <w:lvlJc w:val="left"/>
      <w:pPr>
        <w:ind w:left="35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265C1408">
      <w:start w:val="1"/>
      <w:numFmt w:val="lowerRoman"/>
      <w:lvlText w:val="%6"/>
      <w:lvlJc w:val="left"/>
      <w:pPr>
        <w:ind w:left="424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E4402F72">
      <w:start w:val="1"/>
      <w:numFmt w:val="decimal"/>
      <w:lvlText w:val="%7"/>
      <w:lvlJc w:val="left"/>
      <w:pPr>
        <w:ind w:left="49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90A4897C">
      <w:start w:val="1"/>
      <w:numFmt w:val="lowerLetter"/>
      <w:lvlText w:val="%8"/>
      <w:lvlJc w:val="left"/>
      <w:pPr>
        <w:ind w:left="56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BF14E240">
      <w:start w:val="1"/>
      <w:numFmt w:val="lowerRoman"/>
      <w:lvlText w:val="%9"/>
      <w:lvlJc w:val="left"/>
      <w:pPr>
        <w:ind w:left="64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FAB1BBD"/>
    <w:multiLevelType w:val="hybridMultilevel"/>
    <w:tmpl w:val="CF9E6C0E"/>
    <w:lvl w:ilvl="0" w:tplc="D0C21F64">
      <w:start w:val="1"/>
      <w:numFmt w:val="lowerLetter"/>
      <w:lvlText w:val="%1."/>
      <w:lvlJc w:val="left"/>
      <w:pPr>
        <w:ind w:left="7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BAF86F00">
      <w:start w:val="1"/>
      <w:numFmt w:val="lowerLetter"/>
      <w:lvlText w:val="%2"/>
      <w:lvlJc w:val="left"/>
      <w:pPr>
        <w:ind w:left="13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F05A43D6">
      <w:start w:val="1"/>
      <w:numFmt w:val="lowerRoman"/>
      <w:lvlText w:val="%3"/>
      <w:lvlJc w:val="left"/>
      <w:pPr>
        <w:ind w:left="20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EF72A1DA">
      <w:start w:val="1"/>
      <w:numFmt w:val="decimal"/>
      <w:lvlText w:val="%4"/>
      <w:lvlJc w:val="left"/>
      <w:pPr>
        <w:ind w:left="28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D652CA5C">
      <w:start w:val="1"/>
      <w:numFmt w:val="lowerLetter"/>
      <w:lvlText w:val="%5"/>
      <w:lvlJc w:val="left"/>
      <w:pPr>
        <w:ind w:left="35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D394932E">
      <w:start w:val="1"/>
      <w:numFmt w:val="lowerRoman"/>
      <w:lvlText w:val="%6"/>
      <w:lvlJc w:val="left"/>
      <w:pPr>
        <w:ind w:left="424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BAA49886">
      <w:start w:val="1"/>
      <w:numFmt w:val="decimal"/>
      <w:lvlText w:val="%7"/>
      <w:lvlJc w:val="left"/>
      <w:pPr>
        <w:ind w:left="49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D77C353A">
      <w:start w:val="1"/>
      <w:numFmt w:val="lowerLetter"/>
      <w:lvlText w:val="%8"/>
      <w:lvlJc w:val="left"/>
      <w:pPr>
        <w:ind w:left="56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7BFE5B44">
      <w:start w:val="1"/>
      <w:numFmt w:val="lowerRoman"/>
      <w:lvlText w:val="%9"/>
      <w:lvlJc w:val="left"/>
      <w:pPr>
        <w:ind w:left="64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0AF1555"/>
    <w:multiLevelType w:val="hybridMultilevel"/>
    <w:tmpl w:val="46349206"/>
    <w:lvl w:ilvl="0" w:tplc="7B0012AC">
      <w:start w:val="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C19C2B04">
      <w:start w:val="1"/>
      <w:numFmt w:val="lowerLetter"/>
      <w:lvlRestart w:val="0"/>
      <w:lvlText w:val="%2."/>
      <w:lvlJc w:val="left"/>
      <w:pPr>
        <w:ind w:left="7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A13E65A6">
      <w:start w:val="1"/>
      <w:numFmt w:val="lowerRoman"/>
      <w:lvlText w:val="%3"/>
      <w:lvlJc w:val="left"/>
      <w:pPr>
        <w:ind w:left="13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320C7FCA">
      <w:start w:val="1"/>
      <w:numFmt w:val="decimal"/>
      <w:lvlText w:val="%4"/>
      <w:lvlJc w:val="left"/>
      <w:pPr>
        <w:ind w:left="20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ED4895DA">
      <w:start w:val="1"/>
      <w:numFmt w:val="lowerLetter"/>
      <w:lvlText w:val="%5"/>
      <w:lvlJc w:val="left"/>
      <w:pPr>
        <w:ind w:left="28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65BC6FAE">
      <w:start w:val="1"/>
      <w:numFmt w:val="lowerRoman"/>
      <w:lvlText w:val="%6"/>
      <w:lvlJc w:val="left"/>
      <w:pPr>
        <w:ind w:left="35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C7EC4292">
      <w:start w:val="1"/>
      <w:numFmt w:val="decimal"/>
      <w:lvlText w:val="%7"/>
      <w:lvlJc w:val="left"/>
      <w:pPr>
        <w:ind w:left="424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668EB2D2">
      <w:start w:val="1"/>
      <w:numFmt w:val="lowerLetter"/>
      <w:lvlText w:val="%8"/>
      <w:lvlJc w:val="left"/>
      <w:pPr>
        <w:ind w:left="49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C5C23AC6">
      <w:start w:val="1"/>
      <w:numFmt w:val="lowerRoman"/>
      <w:lvlText w:val="%9"/>
      <w:lvlJc w:val="left"/>
      <w:pPr>
        <w:ind w:left="56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18813FB"/>
    <w:multiLevelType w:val="hybridMultilevel"/>
    <w:tmpl w:val="84F06F7E"/>
    <w:lvl w:ilvl="0" w:tplc="914C82F6">
      <w:start w:val="1"/>
      <w:numFmt w:val="lowerLetter"/>
      <w:lvlText w:val="%1."/>
      <w:lvlJc w:val="left"/>
      <w:pPr>
        <w:ind w:left="7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8236B1F2">
      <w:start w:val="1"/>
      <w:numFmt w:val="lowerLetter"/>
      <w:lvlText w:val="%2"/>
      <w:lvlJc w:val="left"/>
      <w:pPr>
        <w:ind w:left="13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1AE89082">
      <w:start w:val="1"/>
      <w:numFmt w:val="lowerRoman"/>
      <w:lvlText w:val="%3"/>
      <w:lvlJc w:val="left"/>
      <w:pPr>
        <w:ind w:left="20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6F9ACD5C">
      <w:start w:val="1"/>
      <w:numFmt w:val="decimal"/>
      <w:lvlText w:val="%4"/>
      <w:lvlJc w:val="left"/>
      <w:pPr>
        <w:ind w:left="28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D6A87C70">
      <w:start w:val="1"/>
      <w:numFmt w:val="lowerLetter"/>
      <w:lvlText w:val="%5"/>
      <w:lvlJc w:val="left"/>
      <w:pPr>
        <w:ind w:left="35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511607FE">
      <w:start w:val="1"/>
      <w:numFmt w:val="lowerRoman"/>
      <w:lvlText w:val="%6"/>
      <w:lvlJc w:val="left"/>
      <w:pPr>
        <w:ind w:left="424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D4F8A9FE">
      <w:start w:val="1"/>
      <w:numFmt w:val="decimal"/>
      <w:lvlText w:val="%7"/>
      <w:lvlJc w:val="left"/>
      <w:pPr>
        <w:ind w:left="49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11C866A6">
      <w:start w:val="1"/>
      <w:numFmt w:val="lowerLetter"/>
      <w:lvlText w:val="%8"/>
      <w:lvlJc w:val="left"/>
      <w:pPr>
        <w:ind w:left="56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72BE8772">
      <w:start w:val="1"/>
      <w:numFmt w:val="lowerRoman"/>
      <w:lvlText w:val="%9"/>
      <w:lvlJc w:val="left"/>
      <w:pPr>
        <w:ind w:left="64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2FA0A06"/>
    <w:multiLevelType w:val="multilevel"/>
    <w:tmpl w:val="1B54CED0"/>
    <w:lvl w:ilvl="0">
      <w:start w:val="7"/>
      <w:numFmt w:val="decimal"/>
      <w:lvlText w:val="%1"/>
      <w:lvlJc w:val="left"/>
      <w:pPr>
        <w:ind w:left="360" w:hanging="360"/>
      </w:pPr>
      <w:rPr>
        <w:rFonts w:hint="default"/>
      </w:rPr>
    </w:lvl>
    <w:lvl w:ilvl="1">
      <w:start w:val="8"/>
      <w:numFmt w:val="decimal"/>
      <w:lvlText w:val="%1.%2"/>
      <w:lvlJc w:val="left"/>
      <w:pPr>
        <w:ind w:left="1090" w:hanging="360"/>
      </w:pPr>
      <w:rPr>
        <w:rFonts w:hint="default"/>
        <w:b/>
      </w:rPr>
    </w:lvl>
    <w:lvl w:ilvl="2">
      <w:start w:val="1"/>
      <w:numFmt w:val="decimal"/>
      <w:lvlText w:val="%1.%2.%3"/>
      <w:lvlJc w:val="left"/>
      <w:pPr>
        <w:ind w:left="2180" w:hanging="720"/>
      </w:pPr>
      <w:rPr>
        <w:rFonts w:hint="default"/>
      </w:rPr>
    </w:lvl>
    <w:lvl w:ilvl="3">
      <w:start w:val="1"/>
      <w:numFmt w:val="decimal"/>
      <w:lvlText w:val="%1.%2.%3.%4"/>
      <w:lvlJc w:val="left"/>
      <w:pPr>
        <w:ind w:left="2910" w:hanging="720"/>
      </w:pPr>
      <w:rPr>
        <w:rFonts w:hint="default"/>
      </w:rPr>
    </w:lvl>
    <w:lvl w:ilvl="4">
      <w:start w:val="1"/>
      <w:numFmt w:val="decimal"/>
      <w:lvlText w:val="%1.%2.%3.%4.%5"/>
      <w:lvlJc w:val="left"/>
      <w:pPr>
        <w:ind w:left="4000" w:hanging="1080"/>
      </w:pPr>
      <w:rPr>
        <w:rFonts w:hint="default"/>
      </w:rPr>
    </w:lvl>
    <w:lvl w:ilvl="5">
      <w:start w:val="1"/>
      <w:numFmt w:val="decimal"/>
      <w:lvlText w:val="%1.%2.%3.%4.%5.%6"/>
      <w:lvlJc w:val="left"/>
      <w:pPr>
        <w:ind w:left="473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50" w:hanging="1440"/>
      </w:pPr>
      <w:rPr>
        <w:rFonts w:hint="default"/>
      </w:rPr>
    </w:lvl>
    <w:lvl w:ilvl="8">
      <w:start w:val="1"/>
      <w:numFmt w:val="decimal"/>
      <w:lvlText w:val="%1.%2.%3.%4.%5.%6.%7.%8.%9"/>
      <w:lvlJc w:val="left"/>
      <w:pPr>
        <w:ind w:left="7280" w:hanging="1440"/>
      </w:pPr>
      <w:rPr>
        <w:rFonts w:hint="default"/>
      </w:rPr>
    </w:lvl>
  </w:abstractNum>
  <w:abstractNum w:abstractNumId="8" w15:restartNumberingAfterBreak="0">
    <w:nsid w:val="3759129A"/>
    <w:multiLevelType w:val="multilevel"/>
    <w:tmpl w:val="BE3EF0D2"/>
    <w:lvl w:ilvl="0">
      <w:start w:val="28"/>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12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8896D43"/>
    <w:multiLevelType w:val="hybridMultilevel"/>
    <w:tmpl w:val="F8E6366E"/>
    <w:lvl w:ilvl="0" w:tplc="7B46CDD2">
      <w:start w:val="1"/>
      <w:numFmt w:val="lowerLetter"/>
      <w:lvlText w:val="%1."/>
      <w:lvlJc w:val="left"/>
      <w:pPr>
        <w:ind w:left="7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B462CDA">
      <w:start w:val="1"/>
      <w:numFmt w:val="lowerLetter"/>
      <w:lvlText w:val="%2"/>
      <w:lvlJc w:val="left"/>
      <w:pPr>
        <w:ind w:left="13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1AFC87E6">
      <w:start w:val="1"/>
      <w:numFmt w:val="lowerRoman"/>
      <w:lvlText w:val="%3"/>
      <w:lvlJc w:val="left"/>
      <w:pPr>
        <w:ind w:left="20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06C64BFA">
      <w:start w:val="1"/>
      <w:numFmt w:val="decimal"/>
      <w:lvlText w:val="%4"/>
      <w:lvlJc w:val="left"/>
      <w:pPr>
        <w:ind w:left="28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4EAA3BE8">
      <w:start w:val="1"/>
      <w:numFmt w:val="lowerLetter"/>
      <w:lvlText w:val="%5"/>
      <w:lvlJc w:val="left"/>
      <w:pPr>
        <w:ind w:left="35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92FAF964">
      <w:start w:val="1"/>
      <w:numFmt w:val="lowerRoman"/>
      <w:lvlText w:val="%6"/>
      <w:lvlJc w:val="left"/>
      <w:pPr>
        <w:ind w:left="424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276EF728">
      <w:start w:val="1"/>
      <w:numFmt w:val="decimal"/>
      <w:lvlText w:val="%7"/>
      <w:lvlJc w:val="left"/>
      <w:pPr>
        <w:ind w:left="49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7B2A6232">
      <w:start w:val="1"/>
      <w:numFmt w:val="lowerLetter"/>
      <w:lvlText w:val="%8"/>
      <w:lvlJc w:val="left"/>
      <w:pPr>
        <w:ind w:left="56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8EC6EDFA">
      <w:start w:val="1"/>
      <w:numFmt w:val="lowerRoman"/>
      <w:lvlText w:val="%9"/>
      <w:lvlJc w:val="left"/>
      <w:pPr>
        <w:ind w:left="64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B2F1CA3"/>
    <w:multiLevelType w:val="hybridMultilevel"/>
    <w:tmpl w:val="B4281888"/>
    <w:lvl w:ilvl="0" w:tplc="5742F1FE">
      <w:start w:val="1"/>
      <w:numFmt w:val="lowerLetter"/>
      <w:lvlText w:val="%1."/>
      <w:lvlJc w:val="left"/>
      <w:pPr>
        <w:ind w:left="7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5DDA0D0C">
      <w:start w:val="1"/>
      <w:numFmt w:val="lowerLetter"/>
      <w:lvlText w:val="%2"/>
      <w:lvlJc w:val="left"/>
      <w:pPr>
        <w:ind w:left="13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EB628DE2">
      <w:start w:val="1"/>
      <w:numFmt w:val="lowerRoman"/>
      <w:lvlText w:val="%3"/>
      <w:lvlJc w:val="left"/>
      <w:pPr>
        <w:ind w:left="20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3B6027E">
      <w:start w:val="1"/>
      <w:numFmt w:val="decimal"/>
      <w:lvlText w:val="%4"/>
      <w:lvlJc w:val="left"/>
      <w:pPr>
        <w:ind w:left="28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E26246CC">
      <w:start w:val="1"/>
      <w:numFmt w:val="lowerLetter"/>
      <w:lvlText w:val="%5"/>
      <w:lvlJc w:val="left"/>
      <w:pPr>
        <w:ind w:left="35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81CE4092">
      <w:start w:val="1"/>
      <w:numFmt w:val="lowerRoman"/>
      <w:lvlText w:val="%6"/>
      <w:lvlJc w:val="left"/>
      <w:pPr>
        <w:ind w:left="424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86303EB4">
      <w:start w:val="1"/>
      <w:numFmt w:val="decimal"/>
      <w:lvlText w:val="%7"/>
      <w:lvlJc w:val="left"/>
      <w:pPr>
        <w:ind w:left="49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01AC8050">
      <w:start w:val="1"/>
      <w:numFmt w:val="lowerLetter"/>
      <w:lvlText w:val="%8"/>
      <w:lvlJc w:val="left"/>
      <w:pPr>
        <w:ind w:left="56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DE38B452">
      <w:start w:val="1"/>
      <w:numFmt w:val="lowerRoman"/>
      <w:lvlText w:val="%9"/>
      <w:lvlJc w:val="left"/>
      <w:pPr>
        <w:ind w:left="64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E1F0996"/>
    <w:multiLevelType w:val="multilevel"/>
    <w:tmpl w:val="CF3A867E"/>
    <w:lvl w:ilvl="0">
      <w:start w:val="7"/>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6"/>
      <w:numFmt w:val="decimal"/>
      <w:lvlRestart w:val="0"/>
      <w:lvlText w:val="%1.%2."/>
      <w:lvlJc w:val="left"/>
      <w:pPr>
        <w:ind w:left="7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F091EB4"/>
    <w:multiLevelType w:val="hybridMultilevel"/>
    <w:tmpl w:val="0E2AC244"/>
    <w:lvl w:ilvl="0" w:tplc="29D2BDE4">
      <w:start w:val="20"/>
      <w:numFmt w:val="decimal"/>
      <w:lvlText w:val="%1."/>
      <w:lvlJc w:val="left"/>
      <w:pPr>
        <w:ind w:left="1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4D66D2B8">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600C006E">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FC280F80">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E11ED462">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54220324">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C7EAF95E">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2698E03E">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2620E956">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5BF0D2B"/>
    <w:multiLevelType w:val="hybridMultilevel"/>
    <w:tmpl w:val="9536ABCE"/>
    <w:lvl w:ilvl="0" w:tplc="71D0AB26">
      <w:start w:val="1"/>
      <w:numFmt w:val="lowerLetter"/>
      <w:lvlText w:val="%1."/>
      <w:lvlJc w:val="left"/>
      <w:pPr>
        <w:ind w:left="7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8320E854">
      <w:start w:val="1"/>
      <w:numFmt w:val="lowerLetter"/>
      <w:lvlText w:val="%2"/>
      <w:lvlJc w:val="left"/>
      <w:pPr>
        <w:ind w:left="13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876CE28E">
      <w:start w:val="1"/>
      <w:numFmt w:val="lowerRoman"/>
      <w:lvlText w:val="%3"/>
      <w:lvlJc w:val="left"/>
      <w:pPr>
        <w:ind w:left="20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FAD6931E">
      <w:start w:val="1"/>
      <w:numFmt w:val="decimal"/>
      <w:lvlText w:val="%4"/>
      <w:lvlJc w:val="left"/>
      <w:pPr>
        <w:ind w:left="28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74765584">
      <w:start w:val="1"/>
      <w:numFmt w:val="lowerLetter"/>
      <w:lvlText w:val="%5"/>
      <w:lvlJc w:val="left"/>
      <w:pPr>
        <w:ind w:left="35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279E4C22">
      <w:start w:val="1"/>
      <w:numFmt w:val="lowerRoman"/>
      <w:lvlText w:val="%6"/>
      <w:lvlJc w:val="left"/>
      <w:pPr>
        <w:ind w:left="424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0B96CBA0">
      <w:start w:val="1"/>
      <w:numFmt w:val="decimal"/>
      <w:lvlText w:val="%7"/>
      <w:lvlJc w:val="left"/>
      <w:pPr>
        <w:ind w:left="49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3EB62E9A">
      <w:start w:val="1"/>
      <w:numFmt w:val="lowerLetter"/>
      <w:lvlText w:val="%8"/>
      <w:lvlJc w:val="left"/>
      <w:pPr>
        <w:ind w:left="56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53845D1C">
      <w:start w:val="1"/>
      <w:numFmt w:val="lowerRoman"/>
      <w:lvlText w:val="%9"/>
      <w:lvlJc w:val="left"/>
      <w:pPr>
        <w:ind w:left="64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abstractNumId w:val="9"/>
  </w:num>
  <w:num w:numId="2">
    <w:abstractNumId w:val="2"/>
  </w:num>
  <w:num w:numId="3">
    <w:abstractNumId w:val="6"/>
  </w:num>
  <w:num w:numId="4">
    <w:abstractNumId w:val="11"/>
  </w:num>
  <w:num w:numId="5">
    <w:abstractNumId w:val="1"/>
  </w:num>
  <w:num w:numId="6">
    <w:abstractNumId w:val="12"/>
  </w:num>
  <w:num w:numId="7">
    <w:abstractNumId w:val="5"/>
  </w:num>
  <w:num w:numId="8">
    <w:abstractNumId w:val="3"/>
  </w:num>
  <w:num w:numId="9">
    <w:abstractNumId w:val="4"/>
  </w:num>
  <w:num w:numId="10">
    <w:abstractNumId w:val="13"/>
  </w:num>
  <w:num w:numId="11">
    <w:abstractNumId w:val="10"/>
  </w:num>
  <w:num w:numId="12">
    <w:abstractNumId w:val="0"/>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D70"/>
    <w:rsid w:val="00004A63"/>
    <w:rsid w:val="00015576"/>
    <w:rsid w:val="00026BD0"/>
    <w:rsid w:val="00062423"/>
    <w:rsid w:val="00066142"/>
    <w:rsid w:val="000745AB"/>
    <w:rsid w:val="00096C13"/>
    <w:rsid w:val="000C45BF"/>
    <w:rsid w:val="000F1A32"/>
    <w:rsid w:val="001131CD"/>
    <w:rsid w:val="00162A09"/>
    <w:rsid w:val="00173DBD"/>
    <w:rsid w:val="001848D8"/>
    <w:rsid w:val="001B2076"/>
    <w:rsid w:val="001C29CB"/>
    <w:rsid w:val="001E6BC3"/>
    <w:rsid w:val="00204A66"/>
    <w:rsid w:val="00244EAC"/>
    <w:rsid w:val="0025544E"/>
    <w:rsid w:val="0029442A"/>
    <w:rsid w:val="002C62A7"/>
    <w:rsid w:val="002D2553"/>
    <w:rsid w:val="002D7BCE"/>
    <w:rsid w:val="002F740B"/>
    <w:rsid w:val="00313FBF"/>
    <w:rsid w:val="0035471F"/>
    <w:rsid w:val="003C3D83"/>
    <w:rsid w:val="003E4750"/>
    <w:rsid w:val="003E47E0"/>
    <w:rsid w:val="00403B22"/>
    <w:rsid w:val="0044572E"/>
    <w:rsid w:val="00455AD9"/>
    <w:rsid w:val="004A3A40"/>
    <w:rsid w:val="004E0B11"/>
    <w:rsid w:val="004E48FF"/>
    <w:rsid w:val="00510BEB"/>
    <w:rsid w:val="00525498"/>
    <w:rsid w:val="005270D4"/>
    <w:rsid w:val="00535785"/>
    <w:rsid w:val="005408E0"/>
    <w:rsid w:val="0056164B"/>
    <w:rsid w:val="00584DFB"/>
    <w:rsid w:val="00590809"/>
    <w:rsid w:val="005E6658"/>
    <w:rsid w:val="005F64A4"/>
    <w:rsid w:val="00606BAC"/>
    <w:rsid w:val="0063737E"/>
    <w:rsid w:val="00643375"/>
    <w:rsid w:val="00697442"/>
    <w:rsid w:val="007303CB"/>
    <w:rsid w:val="00742548"/>
    <w:rsid w:val="00742C4F"/>
    <w:rsid w:val="0076019D"/>
    <w:rsid w:val="00766811"/>
    <w:rsid w:val="007702F7"/>
    <w:rsid w:val="00785C67"/>
    <w:rsid w:val="00785ED4"/>
    <w:rsid w:val="00790EFA"/>
    <w:rsid w:val="007A343B"/>
    <w:rsid w:val="007E196A"/>
    <w:rsid w:val="00825FEC"/>
    <w:rsid w:val="00830D70"/>
    <w:rsid w:val="008438DD"/>
    <w:rsid w:val="00844A1B"/>
    <w:rsid w:val="00852FF1"/>
    <w:rsid w:val="008723A6"/>
    <w:rsid w:val="00877059"/>
    <w:rsid w:val="00880BE8"/>
    <w:rsid w:val="00891508"/>
    <w:rsid w:val="008A252C"/>
    <w:rsid w:val="008A4B1D"/>
    <w:rsid w:val="008A4F83"/>
    <w:rsid w:val="008E0B07"/>
    <w:rsid w:val="008E5154"/>
    <w:rsid w:val="008E7E9C"/>
    <w:rsid w:val="008E7F8C"/>
    <w:rsid w:val="008F7CFF"/>
    <w:rsid w:val="00902D99"/>
    <w:rsid w:val="009100EB"/>
    <w:rsid w:val="009201CE"/>
    <w:rsid w:val="00926AFE"/>
    <w:rsid w:val="009352D9"/>
    <w:rsid w:val="00937BF3"/>
    <w:rsid w:val="009519D5"/>
    <w:rsid w:val="00956EC2"/>
    <w:rsid w:val="009763D0"/>
    <w:rsid w:val="00980EC2"/>
    <w:rsid w:val="009A522F"/>
    <w:rsid w:val="009D5019"/>
    <w:rsid w:val="00A2012A"/>
    <w:rsid w:val="00A32164"/>
    <w:rsid w:val="00A644A1"/>
    <w:rsid w:val="00A66421"/>
    <w:rsid w:val="00A77FA0"/>
    <w:rsid w:val="00AD41F4"/>
    <w:rsid w:val="00AE5CE7"/>
    <w:rsid w:val="00B07CA0"/>
    <w:rsid w:val="00B16877"/>
    <w:rsid w:val="00B22225"/>
    <w:rsid w:val="00B34C63"/>
    <w:rsid w:val="00B5425B"/>
    <w:rsid w:val="00B63ED4"/>
    <w:rsid w:val="00B70BCE"/>
    <w:rsid w:val="00B71A29"/>
    <w:rsid w:val="00B90DB4"/>
    <w:rsid w:val="00BA60EA"/>
    <w:rsid w:val="00BD0307"/>
    <w:rsid w:val="00C04EEC"/>
    <w:rsid w:val="00C17555"/>
    <w:rsid w:val="00C21934"/>
    <w:rsid w:val="00C90CC6"/>
    <w:rsid w:val="00CC680C"/>
    <w:rsid w:val="00D05BB1"/>
    <w:rsid w:val="00D1790F"/>
    <w:rsid w:val="00D34194"/>
    <w:rsid w:val="00D419C5"/>
    <w:rsid w:val="00D430C3"/>
    <w:rsid w:val="00DA25EC"/>
    <w:rsid w:val="00DB128A"/>
    <w:rsid w:val="00DB6DF7"/>
    <w:rsid w:val="00DC3CDF"/>
    <w:rsid w:val="00DD284E"/>
    <w:rsid w:val="00DD6DBF"/>
    <w:rsid w:val="00DF7552"/>
    <w:rsid w:val="00E04C23"/>
    <w:rsid w:val="00E1516B"/>
    <w:rsid w:val="00E2363F"/>
    <w:rsid w:val="00E351E2"/>
    <w:rsid w:val="00E41DD2"/>
    <w:rsid w:val="00E57A4B"/>
    <w:rsid w:val="00E70150"/>
    <w:rsid w:val="00E718F6"/>
    <w:rsid w:val="00EA3615"/>
    <w:rsid w:val="00EB7A00"/>
    <w:rsid w:val="00EB7DF4"/>
    <w:rsid w:val="00EF4E79"/>
    <w:rsid w:val="00F3405D"/>
    <w:rsid w:val="00F664E8"/>
    <w:rsid w:val="00F8684C"/>
    <w:rsid w:val="00FB35F4"/>
    <w:rsid w:val="00FC7A3A"/>
    <w:rsid w:val="00FD7AE8"/>
    <w:rsid w:val="00FF0C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A0ED0"/>
  <w15:docId w15:val="{72934ECB-A437-48F2-BC28-72CA90169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0" w:line="268" w:lineRule="auto"/>
      <w:ind w:left="10" w:right="4" w:hanging="10"/>
      <w:jc w:val="both"/>
    </w:pPr>
    <w:rPr>
      <w:rFonts w:ascii="Times New Roman" w:eastAsia="Times New Roman" w:hAnsi="Times New Roman" w:cs="Times New Roman"/>
      <w:color w:val="000000"/>
    </w:rPr>
  </w:style>
  <w:style w:type="paragraph" w:styleId="Balk1">
    <w:name w:val="heading 1"/>
    <w:next w:val="Normal"/>
    <w:link w:val="Balk1Char"/>
    <w:uiPriority w:val="9"/>
    <w:qFormat/>
    <w:pPr>
      <w:keepNext/>
      <w:keepLines/>
      <w:spacing w:after="0"/>
      <w:ind w:left="10" w:right="7" w:hanging="10"/>
      <w:jc w:val="center"/>
      <w:outlineLvl w:val="0"/>
    </w:pPr>
    <w:rPr>
      <w:rFonts w:ascii="Times New Roman" w:eastAsia="Times New Roman" w:hAnsi="Times New Roman" w:cs="Times New Roman"/>
      <w:b/>
      <w:color w:val="000000"/>
      <w:sz w:val="24"/>
      <w:u w:val="single" w:color="000000"/>
    </w:rPr>
  </w:style>
  <w:style w:type="paragraph" w:styleId="Balk2">
    <w:name w:val="heading 2"/>
    <w:next w:val="Normal"/>
    <w:link w:val="Balk2Char"/>
    <w:uiPriority w:val="9"/>
    <w:unhideWhenUsed/>
    <w:qFormat/>
    <w:pPr>
      <w:keepNext/>
      <w:keepLines/>
      <w:spacing w:after="0"/>
      <w:ind w:left="10" w:right="7" w:hanging="10"/>
      <w:jc w:val="center"/>
      <w:outlineLvl w:val="1"/>
    </w:pPr>
    <w:rPr>
      <w:rFonts w:ascii="Times New Roman" w:eastAsia="Times New Roman" w:hAnsi="Times New Roman" w:cs="Times New Roman"/>
      <w:b/>
      <w:color w:val="000000"/>
      <w:sz w:val="24"/>
      <w:u w:val="single" w:color="000000"/>
    </w:rPr>
  </w:style>
  <w:style w:type="paragraph" w:styleId="Balk3">
    <w:name w:val="heading 3"/>
    <w:next w:val="Normal"/>
    <w:link w:val="Balk3Char"/>
    <w:uiPriority w:val="9"/>
    <w:unhideWhenUsed/>
    <w:qFormat/>
    <w:pPr>
      <w:keepNext/>
      <w:keepLines/>
      <w:spacing w:after="5" w:line="270" w:lineRule="auto"/>
      <w:ind w:left="10" w:right="6" w:hanging="10"/>
      <w:jc w:val="both"/>
      <w:outlineLvl w:val="2"/>
    </w:pPr>
    <w:rPr>
      <w:rFonts w:ascii="Times New Roman" w:eastAsia="Times New Roman" w:hAnsi="Times New Roman" w:cs="Times New Roman"/>
      <w:b/>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link w:val="Balk3"/>
    <w:rPr>
      <w:rFonts w:ascii="Times New Roman" w:eastAsia="Times New Roman" w:hAnsi="Times New Roman" w:cs="Times New Roman"/>
      <w:b/>
      <w:color w:val="000000"/>
      <w:sz w:val="22"/>
    </w:rPr>
  </w:style>
  <w:style w:type="character" w:customStyle="1" w:styleId="Balk1Char">
    <w:name w:val="Başlık 1 Char"/>
    <w:link w:val="Balk1"/>
    <w:rPr>
      <w:rFonts w:ascii="Times New Roman" w:eastAsia="Times New Roman" w:hAnsi="Times New Roman" w:cs="Times New Roman"/>
      <w:b/>
      <w:color w:val="000000"/>
      <w:sz w:val="24"/>
      <w:u w:val="single" w:color="000000"/>
    </w:rPr>
  </w:style>
  <w:style w:type="character" w:customStyle="1" w:styleId="Balk2Char">
    <w:name w:val="Başlık 2 Char"/>
    <w:link w:val="Balk2"/>
    <w:rPr>
      <w:rFonts w:ascii="Times New Roman" w:eastAsia="Times New Roman" w:hAnsi="Times New Roman" w:cs="Times New Roman"/>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Paragraf">
    <w:name w:val="List Paragraph"/>
    <w:basedOn w:val="Normal"/>
    <w:uiPriority w:val="34"/>
    <w:qFormat/>
    <w:rsid w:val="007303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4152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12</Pages>
  <Words>4862</Words>
  <Characters>27718</Characters>
  <Application>Microsoft Office Word</Application>
  <DocSecurity>0</DocSecurity>
  <Lines>230</Lines>
  <Paragraphs>65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29may</dc:creator>
  <cp:keywords/>
  <cp:lastModifiedBy>Ersin BAYRAMBEY</cp:lastModifiedBy>
  <cp:revision>22</cp:revision>
  <cp:lastPrinted>2023-08-05T12:22:00Z</cp:lastPrinted>
  <dcterms:created xsi:type="dcterms:W3CDTF">2026-08-24T06:49:00Z</dcterms:created>
  <dcterms:modified xsi:type="dcterms:W3CDTF">2026-09-18T06:18:00Z</dcterms:modified>
</cp:coreProperties>
</file>